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2250"/>
        <w:gridCol w:w="1242"/>
        <w:gridCol w:w="176"/>
        <w:gridCol w:w="4360"/>
      </w:tblGrid>
      <w:tr w:rsidR="005465B9" w:rsidRPr="00012256" w14:paraId="41A1D57B" w14:textId="77777777" w:rsidTr="00FA1257">
        <w:trPr>
          <w:trHeight w:val="80"/>
        </w:trPr>
        <w:tc>
          <w:tcPr>
            <w:tcW w:w="4678" w:type="dxa"/>
            <w:gridSpan w:val="2"/>
            <w:tcBorders>
              <w:bottom w:val="single" w:sz="4" w:space="0" w:color="77777A"/>
            </w:tcBorders>
            <w:vAlign w:val="bottom"/>
          </w:tcPr>
          <w:p w14:paraId="097B5DE0" w14:textId="77777777" w:rsidR="0054139F" w:rsidRPr="0054139F" w:rsidRDefault="0054139F" w:rsidP="00631B8E">
            <w:pPr>
              <w:pStyle w:val="ac"/>
            </w:pPr>
          </w:p>
        </w:tc>
        <w:tc>
          <w:tcPr>
            <w:tcW w:w="5778" w:type="dxa"/>
            <w:gridSpan w:val="3"/>
            <w:tcBorders>
              <w:bottom w:val="single" w:sz="4" w:space="0" w:color="77777A"/>
            </w:tcBorders>
            <w:vAlign w:val="bottom"/>
          </w:tcPr>
          <w:p w14:paraId="5CCD0E13" w14:textId="517D3DA8" w:rsidR="0054139F" w:rsidRPr="00012256" w:rsidRDefault="0054139F" w:rsidP="0000471C">
            <w:pPr>
              <w:spacing w:line="276" w:lineRule="auto"/>
              <w:jc w:val="right"/>
              <w:rPr>
                <w:rFonts w:ascii="나눔바른고딕" w:eastAsia="나눔바른고딕" w:hAnsi="나눔바른고딕"/>
                <w:color w:val="000000" w:themeColor="text1"/>
              </w:rPr>
            </w:pPr>
            <w:r w:rsidRPr="00012256">
              <w:rPr>
                <w:rFonts w:ascii="나눔바른고딕" w:eastAsia="나눔바른고딕" w:hAnsi="나눔바른고딕"/>
                <w:color w:val="000000" w:themeColor="text1"/>
                <w:szCs w:val="20"/>
              </w:rPr>
              <w:t>[제</w:t>
            </w:r>
            <w:r w:rsidRPr="00FE261A">
              <w:rPr>
                <w:rFonts w:ascii="나눔바른고딕" w:eastAsia="나눔바른고딕" w:hAnsi="나눔바른고딕"/>
                <w:color w:val="000000" w:themeColor="text1"/>
                <w:szCs w:val="20"/>
              </w:rPr>
              <w:t>20</w:t>
            </w:r>
            <w:r w:rsidR="003473A4" w:rsidRPr="00FE261A">
              <w:rPr>
                <w:rFonts w:ascii="나눔바른고딕" w:eastAsia="나눔바른고딕" w:hAnsi="나눔바른고딕"/>
                <w:color w:val="000000" w:themeColor="text1"/>
                <w:szCs w:val="20"/>
              </w:rPr>
              <w:t>200</w:t>
            </w:r>
            <w:r w:rsidR="00FE261A">
              <w:rPr>
                <w:rFonts w:ascii="나눔바른고딕" w:eastAsia="나눔바른고딕" w:hAnsi="나눔바른고딕"/>
                <w:color w:val="000000" w:themeColor="text1"/>
                <w:szCs w:val="20"/>
              </w:rPr>
              <w:t>910</w:t>
            </w:r>
            <w:r w:rsidRPr="00FE261A">
              <w:rPr>
                <w:rFonts w:ascii="나눔바른고딕" w:eastAsia="나눔바른고딕" w:hAnsi="나눔바른고딕"/>
                <w:color w:val="000000" w:themeColor="text1"/>
                <w:szCs w:val="20"/>
              </w:rPr>
              <w:t>_</w:t>
            </w:r>
            <w:r w:rsidR="00FE261A">
              <w:rPr>
                <w:rFonts w:ascii="나눔바른고딕" w:eastAsia="나눔바른고딕" w:hAnsi="나눔바른고딕"/>
                <w:color w:val="000000" w:themeColor="text1"/>
                <w:szCs w:val="20"/>
              </w:rPr>
              <w:t>40</w:t>
            </w:r>
            <w:r w:rsidRPr="00012256">
              <w:rPr>
                <w:rFonts w:ascii="나눔바른고딕" w:eastAsia="나눔바른고딕" w:hAnsi="나눔바른고딕"/>
                <w:color w:val="000000" w:themeColor="text1"/>
                <w:szCs w:val="20"/>
              </w:rPr>
              <w:t>호]</w:t>
            </w:r>
          </w:p>
        </w:tc>
      </w:tr>
      <w:tr w:rsidR="00F54EE0" w:rsidRPr="00012256" w14:paraId="7ABF8869" w14:textId="77777777" w:rsidTr="00FA1257">
        <w:trPr>
          <w:trHeight w:val="454"/>
        </w:trPr>
        <w:tc>
          <w:tcPr>
            <w:tcW w:w="4678" w:type="dxa"/>
            <w:gridSpan w:val="2"/>
            <w:tcBorders>
              <w:top w:val="single" w:sz="4" w:space="0" w:color="77777A"/>
            </w:tcBorders>
            <w:vAlign w:val="center"/>
          </w:tcPr>
          <w:p w14:paraId="78879CB5" w14:textId="4B1FB4BD" w:rsidR="00F54EE0" w:rsidRPr="00012256" w:rsidRDefault="005465B9" w:rsidP="0000471C">
            <w:pPr>
              <w:spacing w:line="276" w:lineRule="auto"/>
              <w:ind w:left="400"/>
              <w:rPr>
                <w:rFonts w:ascii="나눔바른고딕 Light" w:eastAsia="나눔바른고딕 Light" w:hAnsi="나눔바른고딕 Light"/>
                <w:b/>
                <w:sz w:val="24"/>
                <w:szCs w:val="24"/>
              </w:rPr>
            </w:pPr>
            <w:r w:rsidRPr="00012256">
              <w:rPr>
                <w:rFonts w:ascii="나눔바른고딕 Light" w:eastAsia="나눔바른고딕 Light" w:hAnsi="나눔바른고딕 Light" w:hint="eastAsia"/>
                <w:b/>
                <w:color w:val="FF0000"/>
                <w:sz w:val="24"/>
                <w:szCs w:val="24"/>
              </w:rPr>
              <w:t>★</w:t>
            </w:r>
            <w:r w:rsidRPr="00012256">
              <w:rPr>
                <w:rFonts w:ascii="나눔바른고딕 Light" w:eastAsia="나눔바른고딕 Light" w:hAnsi="나눔바른고딕 Light"/>
                <w:b/>
                <w:color w:val="FF0000"/>
                <w:sz w:val="24"/>
                <w:szCs w:val="24"/>
              </w:rPr>
              <w:t xml:space="preserve"> </w:t>
            </w:r>
            <w:r w:rsidRPr="00012256">
              <w:rPr>
                <w:rFonts w:ascii="나눔바른고딕 Light" w:eastAsia="나눔바른고딕 Light" w:hAnsi="나눔바른고딕 Light" w:hint="eastAsia"/>
                <w:b/>
                <w:color w:val="FF0000"/>
                <w:sz w:val="24"/>
                <w:szCs w:val="24"/>
              </w:rPr>
              <w:t>2</w:t>
            </w:r>
            <w:r w:rsidRPr="00012256">
              <w:rPr>
                <w:rFonts w:ascii="나눔바른고딕 Light" w:eastAsia="나눔바른고딕 Light" w:hAnsi="나눔바른고딕 Light"/>
                <w:b/>
                <w:color w:val="FF0000"/>
                <w:sz w:val="24"/>
                <w:szCs w:val="24"/>
              </w:rPr>
              <w:t>0</w:t>
            </w:r>
            <w:r w:rsidR="003473A4" w:rsidRPr="00012256">
              <w:rPr>
                <w:rFonts w:ascii="나눔바른고딕 Light" w:eastAsia="나눔바른고딕 Light" w:hAnsi="나눔바른고딕 Light"/>
                <w:b/>
                <w:color w:val="FF0000"/>
                <w:sz w:val="24"/>
                <w:szCs w:val="24"/>
              </w:rPr>
              <w:t>20</w:t>
            </w:r>
            <w:r w:rsidRPr="00012256">
              <w:rPr>
                <w:rFonts w:ascii="나눔바른고딕 Light" w:eastAsia="나눔바른고딕 Light" w:hAnsi="나눔바른고딕 Light"/>
                <w:b/>
                <w:color w:val="FF0000"/>
                <w:sz w:val="24"/>
                <w:szCs w:val="24"/>
              </w:rPr>
              <w:t xml:space="preserve">. </w:t>
            </w:r>
            <w:r w:rsidR="00FE261A">
              <w:rPr>
                <w:rFonts w:ascii="나눔바른고딕 Light" w:eastAsia="나눔바른고딕 Light" w:hAnsi="나눔바른고딕 Light"/>
                <w:b/>
                <w:color w:val="FF0000"/>
                <w:sz w:val="24"/>
                <w:szCs w:val="24"/>
              </w:rPr>
              <w:t>9. 10(</w:t>
            </w:r>
            <w:r w:rsidR="00FE261A">
              <w:rPr>
                <w:rFonts w:ascii="나눔바른고딕 Light" w:eastAsia="나눔바른고딕 Light" w:hAnsi="나눔바른고딕 Light" w:hint="eastAsia"/>
                <w:b/>
                <w:color w:val="FF0000"/>
                <w:sz w:val="24"/>
                <w:szCs w:val="24"/>
              </w:rPr>
              <w:t>목)</w:t>
            </w:r>
            <w:r w:rsidRPr="00012256">
              <w:rPr>
                <w:rFonts w:ascii="나눔바른고딕 Light" w:eastAsia="나눔바른고딕 Light" w:hAnsi="나눔바른고딕 Light" w:hint="eastAsia"/>
                <w:b/>
                <w:color w:val="FF0000"/>
                <w:sz w:val="24"/>
                <w:szCs w:val="24"/>
              </w:rPr>
              <w:t>보도용 ★</w:t>
            </w:r>
          </w:p>
        </w:tc>
        <w:tc>
          <w:tcPr>
            <w:tcW w:w="5778" w:type="dxa"/>
            <w:gridSpan w:val="3"/>
            <w:tcBorders>
              <w:top w:val="single" w:sz="4" w:space="0" w:color="77777A"/>
            </w:tcBorders>
            <w:vAlign w:val="center"/>
          </w:tcPr>
          <w:p w14:paraId="1071D9DC" w14:textId="239B2071" w:rsidR="00F54EE0" w:rsidRPr="00012256" w:rsidRDefault="00F54EE0" w:rsidP="0000471C">
            <w:pPr>
              <w:spacing w:line="276" w:lineRule="auto"/>
              <w:rPr>
                <w:rFonts w:ascii="나눔바른고딕 Light" w:eastAsia="나눔바른고딕 Light" w:hAnsi="나눔바른고딕 Light"/>
              </w:rPr>
            </w:pPr>
            <w:r w:rsidRPr="00012256">
              <w:rPr>
                <w:rFonts w:ascii="나눔바른고딕" w:eastAsia="나눔바른고딕" w:hAnsi="나눔바른고딕" w:hint="eastAsia"/>
              </w:rPr>
              <w:t xml:space="preserve">사진 없음 □ 사진 있음 ▣ </w:t>
            </w:r>
            <w:r w:rsidR="0073773A" w:rsidRPr="00012256">
              <w:rPr>
                <w:rFonts w:ascii="나눔바른고딕" w:eastAsia="나눔바른고딕" w:hAnsi="나눔바른고딕"/>
              </w:rPr>
              <w:t>1</w:t>
            </w:r>
            <w:r w:rsidRPr="00012256">
              <w:rPr>
                <w:rFonts w:ascii="나눔바른고딕" w:eastAsia="나눔바른고딕" w:hAnsi="나눔바른고딕" w:hint="eastAsia"/>
              </w:rPr>
              <w:t>매</w:t>
            </w:r>
          </w:p>
        </w:tc>
      </w:tr>
      <w:tr w:rsidR="00F54EE0" w:rsidRPr="00012256" w14:paraId="36249A1A" w14:textId="77777777" w:rsidTr="00FA1257">
        <w:trPr>
          <w:trHeight w:val="80"/>
        </w:trPr>
        <w:tc>
          <w:tcPr>
            <w:tcW w:w="4678" w:type="dxa"/>
            <w:gridSpan w:val="2"/>
            <w:tcBorders>
              <w:bottom w:val="single" w:sz="4" w:space="0" w:color="77777A"/>
            </w:tcBorders>
            <w:vAlign w:val="bottom"/>
          </w:tcPr>
          <w:p w14:paraId="20E12CE4" w14:textId="77777777" w:rsidR="00F54EE0" w:rsidRPr="00012256" w:rsidRDefault="00F54EE0" w:rsidP="007C3F93">
            <w:pPr>
              <w:spacing w:line="276" w:lineRule="auto"/>
              <w:rPr>
                <w:rFonts w:ascii="나눔바른고딕" w:eastAsia="나눔바른고딕" w:hAnsi="나눔바른고딕"/>
                <w:b/>
                <w:spacing w:val="4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77777A"/>
            </w:tcBorders>
          </w:tcPr>
          <w:p w14:paraId="7983ED55" w14:textId="77777777" w:rsidR="00F54EE0" w:rsidRPr="00012256" w:rsidRDefault="0056523E" w:rsidP="0000471C">
            <w:pPr>
              <w:spacing w:line="276" w:lineRule="auto"/>
              <w:rPr>
                <w:rFonts w:ascii="나눔바른고딕 Light" w:eastAsia="나눔바른고딕 Light" w:hAnsi="나눔바른고딕 Light"/>
                <w:b/>
                <w:szCs w:val="20"/>
              </w:rPr>
            </w:pPr>
            <w:r w:rsidRPr="00012256">
              <w:rPr>
                <w:rFonts w:ascii="나눔바른고딕 Light" w:eastAsia="나눔바른고딕 Light" w:hAnsi="나눔바른고딕 Light" w:hint="eastAsia"/>
                <w:b/>
                <w:szCs w:val="20"/>
              </w:rPr>
              <w:t>보도자료 문의</w:t>
            </w:r>
          </w:p>
        </w:tc>
        <w:tc>
          <w:tcPr>
            <w:tcW w:w="4360" w:type="dxa"/>
            <w:tcBorders>
              <w:bottom w:val="single" w:sz="4" w:space="0" w:color="77777A"/>
            </w:tcBorders>
          </w:tcPr>
          <w:p w14:paraId="5534D328" w14:textId="79A26FE0" w:rsidR="00F54EE0" w:rsidRPr="00012256" w:rsidRDefault="0056523E" w:rsidP="0000471C">
            <w:pPr>
              <w:spacing w:line="276" w:lineRule="auto"/>
              <w:rPr>
                <w:rFonts w:ascii="나눔바른고딕 Light" w:eastAsia="나눔바른고딕 Light" w:hAnsi="나눔바른고딕 Light"/>
                <w:noProof/>
                <w:szCs w:val="20"/>
              </w:rPr>
            </w:pPr>
            <w:r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>유니세프한국위원회 홍보</w:t>
            </w:r>
            <w:r w:rsidR="00221693"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>관계팀</w:t>
            </w:r>
            <w:r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 xml:space="preserve"> </w:t>
            </w:r>
            <w:hyperlink r:id="rId8" w:history="1">
              <w:r w:rsidR="00221693" w:rsidRPr="00012256">
                <w:rPr>
                  <w:rStyle w:val="a6"/>
                  <w:rFonts w:ascii="나눔바른고딕 Light" w:eastAsia="나눔바른고딕 Light" w:hAnsi="나눔바른고딕 Light"/>
                  <w:noProof/>
                  <w:szCs w:val="20"/>
                </w:rPr>
                <w:t>pr@unicef.or.kr</w:t>
              </w:r>
            </w:hyperlink>
          </w:p>
          <w:p w14:paraId="144F02A1" w14:textId="05D75911" w:rsidR="008A71CA" w:rsidRPr="00012256" w:rsidRDefault="00221693" w:rsidP="00221693">
            <w:pPr>
              <w:spacing w:line="276" w:lineRule="auto"/>
              <w:rPr>
                <w:rFonts w:ascii="나눔바른고딕 Light" w:eastAsia="나눔바른고딕 Light" w:hAnsi="나눔바른고딕 Light"/>
                <w:noProof/>
                <w:szCs w:val="20"/>
              </w:rPr>
            </w:pPr>
            <w:r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>채현하</w:t>
            </w:r>
            <w:r w:rsidR="008F2B8A"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 xml:space="preserve"> 724-</w:t>
            </w:r>
            <w:r w:rsidR="00CC7EAB" w:rsidRPr="00012256">
              <w:rPr>
                <w:rFonts w:ascii="나눔바른고딕 Light" w:eastAsia="나눔바른고딕 Light" w:hAnsi="나눔바른고딕 Light"/>
                <w:noProof/>
                <w:szCs w:val="20"/>
              </w:rPr>
              <w:t>854</w:t>
            </w:r>
            <w:r w:rsidRPr="00012256">
              <w:rPr>
                <w:rFonts w:ascii="나눔바른고딕 Light" w:eastAsia="나눔바른고딕 Light" w:hAnsi="나눔바른고딕 Light"/>
                <w:noProof/>
                <w:szCs w:val="20"/>
              </w:rPr>
              <w:t>0</w:t>
            </w:r>
            <w:r w:rsidR="008F2B8A" w:rsidRPr="00012256">
              <w:rPr>
                <w:rFonts w:ascii="나눔바른고딕 Light" w:eastAsia="나눔바른고딕 Light" w:hAnsi="나눔바른고딕 Light"/>
                <w:noProof/>
                <w:szCs w:val="20"/>
              </w:rPr>
              <w:t xml:space="preserve">  </w:t>
            </w:r>
            <w:r w:rsidR="00CD7E00"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>Ⅰ</w:t>
            </w:r>
            <w:r w:rsidR="008F2B8A" w:rsidRPr="00012256">
              <w:rPr>
                <w:rFonts w:ascii="나눔바른고딕 Light" w:eastAsia="나눔바른고딕 Light" w:hAnsi="나눔바른고딕 Light"/>
                <w:noProof/>
                <w:szCs w:val="20"/>
              </w:rPr>
              <w:t xml:space="preserve">  </w:t>
            </w:r>
            <w:r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>김</w:t>
            </w:r>
            <w:r w:rsidR="003473A4"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>재한</w:t>
            </w:r>
            <w:r w:rsidR="008F2B8A"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 xml:space="preserve"> 724-854</w:t>
            </w:r>
            <w:r w:rsidR="00BE3093" w:rsidRPr="00012256">
              <w:rPr>
                <w:rFonts w:ascii="나눔바른고딕 Light" w:eastAsia="나눔바른고딕 Light" w:hAnsi="나눔바른고딕 Light"/>
                <w:noProof/>
                <w:szCs w:val="20"/>
              </w:rPr>
              <w:t>3</w:t>
            </w:r>
          </w:p>
        </w:tc>
      </w:tr>
      <w:tr w:rsidR="00F54EE0" w:rsidRPr="00012256" w14:paraId="1D72E021" w14:textId="77777777" w:rsidTr="00FA1257">
        <w:trPr>
          <w:trHeight w:val="80"/>
        </w:trPr>
        <w:tc>
          <w:tcPr>
            <w:tcW w:w="4678" w:type="dxa"/>
            <w:gridSpan w:val="2"/>
            <w:tcBorders>
              <w:top w:val="single" w:sz="4" w:space="0" w:color="77777A"/>
            </w:tcBorders>
            <w:vAlign w:val="bottom"/>
          </w:tcPr>
          <w:p w14:paraId="3538B974" w14:textId="77777777" w:rsidR="00F54EE0" w:rsidRPr="00012256" w:rsidRDefault="00F54EE0" w:rsidP="0000471C">
            <w:pPr>
              <w:spacing w:line="276" w:lineRule="auto"/>
              <w:rPr>
                <w:rFonts w:ascii="나눔바른고딕" w:eastAsia="나눔바른고딕" w:hAnsi="나눔바른고딕"/>
                <w:b/>
                <w:spacing w:val="4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77777A"/>
            </w:tcBorders>
            <w:vAlign w:val="bottom"/>
          </w:tcPr>
          <w:p w14:paraId="5C2F6118" w14:textId="77777777" w:rsidR="00F54EE0" w:rsidRPr="00012256" w:rsidRDefault="00F54EE0" w:rsidP="0000471C">
            <w:pPr>
              <w:spacing w:line="276" w:lineRule="auto"/>
              <w:jc w:val="center"/>
              <w:rPr>
                <w:rFonts w:ascii="나눔바른고딕 Light" w:eastAsia="나눔바른고딕 Light" w:hAnsi="나눔바른고딕 Light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77777A"/>
            </w:tcBorders>
            <w:vAlign w:val="bottom"/>
          </w:tcPr>
          <w:p w14:paraId="20ACBA46" w14:textId="77777777" w:rsidR="00F54EE0" w:rsidRPr="00012256" w:rsidRDefault="00F54EE0" w:rsidP="0000471C">
            <w:pPr>
              <w:spacing w:line="276" w:lineRule="auto"/>
              <w:rPr>
                <w:rFonts w:ascii="나눔바른고딕 Light" w:eastAsia="나눔바른고딕 Light" w:hAnsi="나눔바른고딕 Light"/>
                <w:noProof/>
                <w:szCs w:val="20"/>
              </w:rPr>
            </w:pPr>
          </w:p>
        </w:tc>
      </w:tr>
      <w:tr w:rsidR="00530F87" w:rsidRPr="00012256" w14:paraId="0178E004" w14:textId="77777777" w:rsidTr="00F30705">
        <w:trPr>
          <w:trHeight w:val="512"/>
        </w:trPr>
        <w:tc>
          <w:tcPr>
            <w:tcW w:w="2428" w:type="dxa"/>
            <w:shd w:val="clear" w:color="auto" w:fill="00AEEF"/>
            <w:vAlign w:val="center"/>
          </w:tcPr>
          <w:p w14:paraId="5B0D1D84" w14:textId="77777777" w:rsidR="00530F87" w:rsidRPr="00012256" w:rsidRDefault="00530F87" w:rsidP="0000471C">
            <w:pPr>
              <w:spacing w:line="276" w:lineRule="auto"/>
              <w:jc w:val="center"/>
              <w:rPr>
                <w:rFonts w:ascii="나눔바른고딕" w:eastAsia="나눔바른고딕" w:hAnsi="나눔바른고딕"/>
                <w:color w:val="FFFFFF" w:themeColor="background1"/>
                <w:spacing w:val="40"/>
                <w:sz w:val="40"/>
              </w:rPr>
            </w:pPr>
            <w:r w:rsidRPr="00012256">
              <w:rPr>
                <w:rFonts w:ascii="나눔바른고딕" w:eastAsia="나눔바른고딕" w:hAnsi="나눔바른고딕" w:hint="eastAsia"/>
                <w:color w:val="FFFFFF" w:themeColor="background1"/>
                <w:spacing w:val="40"/>
                <w:sz w:val="36"/>
              </w:rPr>
              <w:t>보도자료</w:t>
            </w:r>
          </w:p>
        </w:tc>
        <w:tc>
          <w:tcPr>
            <w:tcW w:w="3492" w:type="dxa"/>
            <w:gridSpan w:val="2"/>
            <w:shd w:val="clear" w:color="auto" w:fill="00AEEF"/>
            <w:vAlign w:val="bottom"/>
          </w:tcPr>
          <w:p w14:paraId="21322E64" w14:textId="77777777" w:rsidR="00530F87" w:rsidRPr="00012256" w:rsidRDefault="00530F87" w:rsidP="0000471C">
            <w:pPr>
              <w:spacing w:line="276" w:lineRule="auto"/>
              <w:jc w:val="center"/>
              <w:rPr>
                <w:rFonts w:ascii="나눔바른고딕 Light" w:eastAsia="나눔바른고딕 Light" w:hAnsi="나눔바른고딕 Light"/>
                <w:color w:val="FFFFFF" w:themeColor="background1"/>
              </w:rPr>
            </w:pPr>
          </w:p>
        </w:tc>
        <w:tc>
          <w:tcPr>
            <w:tcW w:w="4536" w:type="dxa"/>
            <w:gridSpan w:val="2"/>
            <w:shd w:val="clear" w:color="auto" w:fill="00AEEF"/>
            <w:vAlign w:val="bottom"/>
          </w:tcPr>
          <w:p w14:paraId="1D2A7936" w14:textId="77777777" w:rsidR="00530F87" w:rsidRPr="00012256" w:rsidRDefault="00F54EE0" w:rsidP="0000471C">
            <w:pPr>
              <w:spacing w:line="276" w:lineRule="auto"/>
              <w:jc w:val="right"/>
              <w:rPr>
                <w:rFonts w:ascii="나눔바른고딕 Light" w:eastAsia="나눔바른고딕 Light" w:hAnsi="나눔바른고딕 Light"/>
              </w:rPr>
            </w:pPr>
            <w:r w:rsidRPr="00012256">
              <w:rPr>
                <w:rFonts w:ascii="나눔바른고딕 Light" w:eastAsia="나눔바른고딕 Light" w:hAnsi="나눔바른고딕 Light"/>
                <w:noProof/>
              </w:rPr>
              <w:drawing>
                <wp:inline distT="0" distB="0" distL="0" distR="0" wp14:anchorId="2F639E19" wp14:editId="1BB4F9D4">
                  <wp:extent cx="2880000" cy="578697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orEveryChild_Signature_RectangleContainer_Horizontal_RG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578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36B34D" w14:textId="77777777" w:rsidR="00F54EE0" w:rsidRPr="00012256" w:rsidRDefault="00F54EE0" w:rsidP="0000471C">
      <w:pPr>
        <w:rPr>
          <w:sz w:val="2"/>
          <w:szCs w:val="2"/>
        </w:rPr>
      </w:pPr>
    </w:p>
    <w:tbl>
      <w:tblPr>
        <w:tblStyle w:val="a3"/>
        <w:tblW w:w="1039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390"/>
      </w:tblGrid>
      <w:tr w:rsidR="00473ABA" w:rsidRPr="00725E49" w14:paraId="1B165876" w14:textId="77777777" w:rsidTr="005C10EB">
        <w:trPr>
          <w:trHeight w:val="2742"/>
        </w:trPr>
        <w:tc>
          <w:tcPr>
            <w:tcW w:w="10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42813" w14:textId="77777777" w:rsidR="005C10EB" w:rsidRDefault="005C10EB" w:rsidP="005C10EB">
            <w:pPr>
              <w:ind w:firstLineChars="200" w:firstLine="714"/>
              <w:rPr>
                <w:rFonts w:ascii="나눔바른고딕" w:eastAsia="나눔바른고딕" w:hAnsi="나눔바른고딕"/>
                <w:bCs/>
                <w:color w:val="00AEEF"/>
                <w:sz w:val="40"/>
                <w:szCs w:val="40"/>
              </w:rPr>
            </w:pPr>
          </w:p>
          <w:p w14:paraId="23B0A98E" w14:textId="77777777" w:rsidR="009E5FD6" w:rsidRDefault="009E5FD6" w:rsidP="009E5FD6">
            <w:pPr>
              <w:ind w:firstLineChars="300" w:firstLine="1070"/>
              <w:rPr>
                <w:rFonts w:ascii="나눔바른고딕" w:eastAsia="나눔바른고딕" w:hAnsi="나눔바른고딕" w:cs="나눔바른고딕"/>
                <w:bCs/>
                <w:color w:val="00AEEF"/>
                <w:sz w:val="40"/>
                <w:szCs w:val="40"/>
              </w:rPr>
            </w:pPr>
            <w:r w:rsidRPr="009E5FD6">
              <w:rPr>
                <w:rFonts w:ascii="나눔바른고딕" w:eastAsia="나눔바른고딕" w:hAnsi="나눔바른고딕" w:hint="eastAsia"/>
                <w:bCs/>
                <w:color w:val="00AEEF"/>
                <w:sz w:val="40"/>
                <w:szCs w:val="40"/>
              </w:rPr>
              <w:t>보건복지부</w:t>
            </w:r>
            <w:r w:rsidRPr="009E5FD6">
              <w:rPr>
                <w:rFonts w:ascii="MS Mincho" w:eastAsia="MS Mincho" w:hAnsi="MS Mincho" w:cs="MS Mincho" w:hint="eastAsia"/>
                <w:bCs/>
                <w:color w:val="00AEEF"/>
                <w:sz w:val="40"/>
                <w:szCs w:val="40"/>
              </w:rPr>
              <w:t>・</w:t>
            </w:r>
            <w:r w:rsidRPr="009E5FD6">
              <w:rPr>
                <w:rFonts w:ascii="나눔바른고딕" w:eastAsia="나눔바른고딕" w:hAnsi="나눔바른고딕" w:cs="나눔바른고딕" w:hint="eastAsia"/>
                <w:bCs/>
                <w:color w:val="00AEEF"/>
                <w:sz w:val="40"/>
                <w:szCs w:val="40"/>
              </w:rPr>
              <w:t>유니세프한국위원회</w:t>
            </w:r>
            <w:r w:rsidRPr="009E5FD6">
              <w:rPr>
                <w:rFonts w:ascii="MS Mincho" w:eastAsia="MS Mincho" w:hAnsi="MS Mincho" w:cs="MS Mincho" w:hint="eastAsia"/>
                <w:bCs/>
                <w:color w:val="00AEEF"/>
                <w:sz w:val="40"/>
                <w:szCs w:val="40"/>
              </w:rPr>
              <w:t>・</w:t>
            </w:r>
            <w:r w:rsidRPr="009E5FD6">
              <w:rPr>
                <w:rFonts w:ascii="나눔바른고딕" w:eastAsia="나눔바른고딕" w:hAnsi="나눔바른고딕" w:cs="나눔바른고딕" w:hint="eastAsia"/>
                <w:bCs/>
                <w:color w:val="00AEEF"/>
                <w:sz w:val="40"/>
                <w:szCs w:val="40"/>
              </w:rPr>
              <w:t>아동권리보장원</w:t>
            </w:r>
          </w:p>
          <w:p w14:paraId="0B6D4497" w14:textId="26FCEA01" w:rsidR="00EA0107" w:rsidRDefault="009E5FD6" w:rsidP="009E5FD6">
            <w:pPr>
              <w:jc w:val="center"/>
              <w:rPr>
                <w:rFonts w:ascii="나눔바른고딕" w:eastAsia="나눔바른고딕" w:hAnsi="나눔바른고딕"/>
                <w:bCs/>
                <w:sz w:val="24"/>
                <w:szCs w:val="24"/>
              </w:rPr>
            </w:pPr>
            <w:r w:rsidRPr="009E5FD6">
              <w:rPr>
                <w:rFonts w:ascii="나눔바른고딕" w:eastAsia="나눔바른고딕" w:hAnsi="나눔바른고딕" w:hint="eastAsia"/>
                <w:bCs/>
                <w:color w:val="00AEEF"/>
                <w:sz w:val="40"/>
                <w:szCs w:val="40"/>
              </w:rPr>
              <w:t>‘</w:t>
            </w:r>
            <w:r w:rsidRPr="009E5FD6">
              <w:rPr>
                <w:rFonts w:ascii="나눔바른고딕" w:eastAsia="나눔바른고딕" w:hAnsi="나눔바른고딕"/>
                <w:bCs/>
                <w:color w:val="00AEEF"/>
                <w:sz w:val="40"/>
                <w:szCs w:val="40"/>
              </w:rPr>
              <w:t>2020 아동권리포럼’공동 개최</w:t>
            </w:r>
          </w:p>
          <w:p w14:paraId="7E76E9CD" w14:textId="5DCB53A7" w:rsidR="00773AD8" w:rsidRDefault="00EA0107" w:rsidP="0065197B">
            <w:pPr>
              <w:rPr>
                <w:rFonts w:ascii="나눔바른고딕" w:eastAsia="나눔바른고딕" w:hAnsi="나눔바른고딕"/>
                <w:bCs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bCs/>
                <w:sz w:val="24"/>
                <w:szCs w:val="24"/>
              </w:rPr>
              <w:t>-</w:t>
            </w:r>
            <w:r>
              <w:rPr>
                <w:rFonts w:ascii="나눔바른고딕" w:eastAsia="나눔바른고딕" w:hAnsi="나눔바른고딕"/>
                <w:bCs/>
                <w:sz w:val="24"/>
                <w:szCs w:val="24"/>
              </w:rPr>
              <w:t xml:space="preserve"> </w:t>
            </w:r>
            <w:r w:rsidR="0065197B" w:rsidRPr="0065197B">
              <w:rPr>
                <w:rFonts w:ascii="나눔바른고딕" w:eastAsia="나눔바른고딕" w:hAnsi="나눔바른고딕" w:hint="eastAsia"/>
                <w:bCs/>
                <w:sz w:val="24"/>
                <w:szCs w:val="24"/>
              </w:rPr>
              <w:t>온택트</w:t>
            </w:r>
            <w:r w:rsidR="0065197B" w:rsidRPr="0065197B">
              <w:rPr>
                <w:rFonts w:ascii="나눔바른고딕" w:eastAsia="나눔바른고딕" w:hAnsi="나눔바른고딕"/>
                <w:bCs/>
                <w:sz w:val="24"/>
                <w:szCs w:val="24"/>
              </w:rPr>
              <w:t xml:space="preserve"> 시대에서의 아동참여 증진, 온라인 아동성착취</w:t>
            </w:r>
            <w:r w:rsidR="0065197B" w:rsidRPr="0065197B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‧</w:t>
            </w:r>
            <w:r w:rsidR="0065197B" w:rsidRPr="0065197B">
              <w:rPr>
                <w:rFonts w:ascii="나눔바른고딕" w:eastAsia="나눔바른고딕" w:hAnsi="나눔바른고딕"/>
                <w:bCs/>
                <w:sz w:val="24"/>
                <w:szCs w:val="24"/>
              </w:rPr>
              <w:t xml:space="preserve">학대 대응방안 </w:t>
            </w:r>
            <w:r w:rsidR="00773AD8" w:rsidRPr="0065197B">
              <w:rPr>
                <w:rFonts w:ascii="나눔바른고딕" w:eastAsia="나눔바른고딕" w:hAnsi="나눔바른고딕"/>
                <w:bCs/>
                <w:sz w:val="24"/>
                <w:szCs w:val="24"/>
              </w:rPr>
              <w:t>논의</w:t>
            </w:r>
          </w:p>
          <w:p w14:paraId="28ECAF85" w14:textId="433299B8" w:rsidR="00BC7B39" w:rsidRPr="00BC7B39" w:rsidRDefault="00773AD8" w:rsidP="0065197B">
            <w:pPr>
              <w:rPr>
                <w:rFonts w:ascii="나눔바른고딕" w:eastAsia="나눔바른고딕" w:hAnsi="나눔바른고딕"/>
                <w:bCs/>
                <w:sz w:val="24"/>
                <w:szCs w:val="24"/>
              </w:rPr>
            </w:pPr>
            <w:r>
              <w:rPr>
                <w:rFonts w:ascii="나눔바른고딕" w:eastAsia="나눔바른고딕" w:hAnsi="나눔바른고딕"/>
                <w:bCs/>
                <w:sz w:val="24"/>
                <w:szCs w:val="24"/>
              </w:rPr>
              <w:t xml:space="preserve">- </w:t>
            </w:r>
            <w:r w:rsidR="0065197B" w:rsidRPr="0065197B">
              <w:rPr>
                <w:rFonts w:ascii="나눔바른고딕" w:eastAsia="나눔바른고딕" w:hAnsi="나눔바른고딕"/>
                <w:bCs/>
                <w:sz w:val="24"/>
                <w:szCs w:val="24"/>
              </w:rPr>
              <w:t>9월 25일(금), 정부 및 전문가들과 함께 웨비나 방식으로 진행</w:t>
            </w:r>
          </w:p>
        </w:tc>
      </w:tr>
      <w:tr w:rsidR="00473ABA" w:rsidRPr="00725E49" w14:paraId="649FC337" w14:textId="77777777" w:rsidTr="003F4F75">
        <w:trPr>
          <w:trHeight w:val="63"/>
        </w:trPr>
        <w:tc>
          <w:tcPr>
            <w:tcW w:w="10390" w:type="dxa"/>
            <w:tcBorders>
              <w:top w:val="single" w:sz="12" w:space="0" w:color="auto"/>
            </w:tcBorders>
          </w:tcPr>
          <w:p w14:paraId="434C63DC" w14:textId="06AF8321" w:rsidR="00473ABA" w:rsidRPr="004617CA" w:rsidRDefault="00473ABA" w:rsidP="0000471C">
            <w:pPr>
              <w:spacing w:line="276" w:lineRule="auto"/>
              <w:rPr>
                <w:rFonts w:ascii="나눔바른고딕 Light" w:eastAsia="나눔바른고딕 Light" w:hAnsi="나눔바른고딕 Light"/>
                <w:sz w:val="2"/>
                <w:szCs w:val="2"/>
              </w:rPr>
            </w:pPr>
          </w:p>
        </w:tc>
      </w:tr>
    </w:tbl>
    <w:p w14:paraId="6010FC15" w14:textId="77777777" w:rsidR="00CA11E6" w:rsidRPr="00725E49" w:rsidRDefault="00CA11E6" w:rsidP="0000471C">
      <w:pPr>
        <w:rPr>
          <w:sz w:val="2"/>
          <w:szCs w:val="2"/>
        </w:rPr>
      </w:pPr>
    </w:p>
    <w:p w14:paraId="4DC191C9" w14:textId="27279FF1" w:rsidR="00725E49" w:rsidRPr="00BB523B" w:rsidRDefault="00E97F93" w:rsidP="00725E49">
      <w:pPr>
        <w:pStyle w:val="ac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362FAC3B" wp14:editId="2273B5D9">
            <wp:extent cx="2807107" cy="3976954"/>
            <wp:effectExtent l="0" t="0" r="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107" cy="397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65A7B" w14:textId="3254064E" w:rsidR="007A3994" w:rsidRPr="006766FD" w:rsidRDefault="0065197B" w:rsidP="004617CA">
      <w:pPr>
        <w:pStyle w:val="ac"/>
        <w:numPr>
          <w:ilvl w:val="0"/>
          <w:numId w:val="15"/>
        </w:numPr>
        <w:jc w:val="center"/>
        <w:rPr>
          <w:rFonts w:asciiTheme="minorEastAsia" w:hAnsiTheme="minorEastAsia"/>
        </w:rPr>
      </w:pPr>
      <w:r w:rsidRPr="0065197B">
        <w:rPr>
          <w:rFonts w:asciiTheme="minorEastAsia" w:hAnsiTheme="minorEastAsia" w:hint="eastAsia"/>
        </w:rPr>
        <w:t>온라인에서의</w:t>
      </w:r>
      <w:r w:rsidRPr="0065197B">
        <w:rPr>
          <w:rFonts w:asciiTheme="minorEastAsia" w:hAnsiTheme="minorEastAsia"/>
        </w:rPr>
        <w:t xml:space="preserve"> 아동권리보호 및 증진 방안을 논의하는 ‘2020 아동권리포럼’(</w:t>
      </w:r>
      <w:r w:rsidR="008B6DA1" w:rsidRPr="008B6DA1">
        <w:rPr>
          <w:rFonts w:asciiTheme="minorEastAsia" w:hAnsiTheme="minorEastAsia"/>
        </w:rPr>
        <w:t>사진제공= 유니세프한국위원회)</w:t>
      </w:r>
    </w:p>
    <w:p w14:paraId="195CC74B" w14:textId="1EB87E55" w:rsidR="00C5783C" w:rsidRDefault="00C5783C" w:rsidP="00CF1258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</w:p>
    <w:p w14:paraId="149FFB83" w14:textId="77777777" w:rsidR="009E5FD6" w:rsidRP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  <w:r w:rsidRPr="009E5FD6">
        <w:rPr>
          <w:rFonts w:ascii="나눔바른고딕" w:eastAsia="나눔바른고딕" w:hAnsi="나눔바른고딕" w:cs="Arial" w:hint="eastAsia"/>
          <w:sz w:val="22"/>
          <w:szCs w:val="22"/>
        </w:rPr>
        <w:t>오는</w:t>
      </w:r>
      <w:r w:rsidRPr="009E5FD6">
        <w:rPr>
          <w:rFonts w:ascii="나눔바른고딕" w:eastAsia="나눔바른고딕" w:hAnsi="나눔바른고딕" w:cs="Arial"/>
          <w:sz w:val="22"/>
          <w:szCs w:val="22"/>
        </w:rPr>
        <w:t xml:space="preserve"> 9월 25일 보건복지부와 유니세프한국위원회, 아동권리보장원은 2020년 아동권리포럼 「온택트 시대, 온라인에서의 아동권리: 위기에서 기회로」를 공동 개최한다. </w:t>
      </w:r>
    </w:p>
    <w:p w14:paraId="452C42D6" w14:textId="77777777" w:rsid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</w:p>
    <w:p w14:paraId="58808ACF" w14:textId="47555DA5" w:rsidR="009E5FD6" w:rsidRP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  <w:r w:rsidRPr="009E5FD6">
        <w:rPr>
          <w:rFonts w:ascii="나눔바른고딕" w:eastAsia="나눔바른고딕" w:hAnsi="나눔바른고딕" w:cs="Arial"/>
          <w:sz w:val="22"/>
          <w:szCs w:val="22"/>
        </w:rPr>
        <w:t xml:space="preserve">보건복지부와 유니세프한국위원회, 아동권리보장원은 원격 수업과 사회적 거리두기 등으로 온라인 이용률이 </w:t>
      </w:r>
      <w:r w:rsidRPr="009E5FD6">
        <w:rPr>
          <w:rFonts w:ascii="나눔바른고딕" w:eastAsia="나눔바른고딕" w:hAnsi="나눔바른고딕" w:cs="Arial"/>
          <w:sz w:val="22"/>
          <w:szCs w:val="22"/>
        </w:rPr>
        <w:lastRenderedPageBreak/>
        <w:t>급증하는 가운데 온라인 환경에서 아동권리 침해에 대한 대응 방안이 마련되어야 한다는 데 의견을 함께하여 이번 포럼을 준비했다.</w:t>
      </w:r>
    </w:p>
    <w:p w14:paraId="55D80258" w14:textId="77777777" w:rsid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</w:p>
    <w:p w14:paraId="565A0635" w14:textId="2076355B" w:rsidR="009E5FD6" w:rsidRP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  <w:r w:rsidRPr="009E5FD6">
        <w:rPr>
          <w:rFonts w:ascii="나눔바른고딕" w:eastAsia="나눔바른고딕" w:hAnsi="나눔바른고딕" w:cs="Arial"/>
          <w:sz w:val="22"/>
          <w:szCs w:val="22"/>
        </w:rPr>
        <w:t xml:space="preserve">첫 번째 주제는 </w:t>
      </w:r>
      <w:r w:rsidR="0027767C" w:rsidRPr="0027767C">
        <w:rPr>
          <w:rFonts w:ascii="나눔바른고딕" w:eastAsia="나눔바른고딕" w:hAnsi="나눔바른고딕" w:cs="Arial" w:hint="eastAsia"/>
          <w:sz w:val="22"/>
          <w:szCs w:val="22"/>
        </w:rPr>
        <w:t>‘새로운</w:t>
      </w:r>
      <w:r w:rsidR="0027767C" w:rsidRPr="0027767C">
        <w:rPr>
          <w:rFonts w:ascii="나눔바른고딕" w:eastAsia="나눔바른고딕" w:hAnsi="나눔바른고딕" w:cs="Arial"/>
          <w:sz w:val="22"/>
          <w:szCs w:val="22"/>
        </w:rPr>
        <w:t xml:space="preserve"> 온라인 세상, 아동권리 보호와 아동참여 증진방안 모색’</w:t>
      </w:r>
      <w:r w:rsidR="0027767C">
        <w:rPr>
          <w:rFonts w:ascii="나눔바른고딕" w:eastAsia="나눔바른고딕" w:hAnsi="나눔바른고딕" w:cs="Arial"/>
          <w:sz w:val="22"/>
          <w:szCs w:val="22"/>
        </w:rPr>
        <w:t xml:space="preserve">으로 </w:t>
      </w:r>
      <w:r w:rsidRPr="009E5FD6">
        <w:rPr>
          <w:rFonts w:ascii="나눔바른고딕" w:eastAsia="나눔바른고딕" w:hAnsi="나눔바른고딕" w:cs="Arial"/>
          <w:sz w:val="22"/>
          <w:szCs w:val="22"/>
        </w:rPr>
        <w:t xml:space="preserve">온택트 시대에 아동친화적 온라인 참여 공간을 재발견하고, 온라인 교육체계에서 아동 참여를 증진하는 방안에 대해 아동, 현장 및 정부 전문가 의견을 중심으로 논의가 이루어진다.  </w:t>
      </w:r>
    </w:p>
    <w:p w14:paraId="5E704354" w14:textId="77777777" w:rsid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</w:p>
    <w:p w14:paraId="56AD0561" w14:textId="5E3E8309" w:rsidR="009E5FD6" w:rsidRP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  <w:r w:rsidRPr="009E5FD6">
        <w:rPr>
          <w:rFonts w:ascii="나눔바른고딕" w:eastAsia="나눔바른고딕" w:hAnsi="나눔바른고딕" w:cs="Arial"/>
          <w:sz w:val="22"/>
          <w:szCs w:val="22"/>
        </w:rPr>
        <w:t xml:space="preserve">두 번째 주제는 </w:t>
      </w:r>
      <w:r w:rsidR="0027767C">
        <w:rPr>
          <w:rFonts w:ascii="나눔바른고딕" w:eastAsia="나눔바른고딕" w:hAnsi="나눔바른고딕" w:cs="Arial"/>
          <w:sz w:val="22"/>
          <w:szCs w:val="22"/>
        </w:rPr>
        <w:t>‘</w:t>
      </w:r>
      <w:r w:rsidR="0027767C" w:rsidRPr="0027767C">
        <w:rPr>
          <w:rFonts w:ascii="나눔바른고딕" w:eastAsia="나눔바른고딕" w:hAnsi="나눔바른고딕" w:cs="Arial" w:hint="eastAsia"/>
          <w:sz w:val="22"/>
          <w:szCs w:val="22"/>
        </w:rPr>
        <w:t>안전한</w:t>
      </w:r>
      <w:r w:rsidR="0027767C" w:rsidRPr="0027767C">
        <w:rPr>
          <w:rFonts w:ascii="나눔바른고딕" w:eastAsia="나눔바른고딕" w:hAnsi="나눔바른고딕" w:cs="Arial"/>
          <w:sz w:val="22"/>
          <w:szCs w:val="22"/>
        </w:rPr>
        <w:t xml:space="preserve"> 온라인 세상, 아동성착취·학대 대응방안’</w:t>
      </w:r>
      <w:r w:rsidR="0027767C">
        <w:rPr>
          <w:rFonts w:ascii="나눔바른고딕" w:eastAsia="나눔바른고딕" w:hAnsi="나눔바른고딕" w:cs="Arial" w:hint="eastAsia"/>
          <w:sz w:val="22"/>
          <w:szCs w:val="22"/>
        </w:rPr>
        <w:t xml:space="preserve">으로 </w:t>
      </w:r>
      <w:r w:rsidRPr="009E5FD6">
        <w:rPr>
          <w:rFonts w:ascii="나눔바른고딕" w:eastAsia="나눔바른고딕" w:hAnsi="나눔바른고딕" w:cs="Arial"/>
          <w:sz w:val="22"/>
          <w:szCs w:val="22"/>
        </w:rPr>
        <w:t>사회적으로 큰 이슈가 되었던 디지털 아동 성착취에 관</w:t>
      </w:r>
      <w:r w:rsidR="0027767C">
        <w:rPr>
          <w:rFonts w:ascii="나눔바른고딕" w:eastAsia="나눔바른고딕" w:hAnsi="나눔바른고딕" w:cs="Arial" w:hint="eastAsia"/>
          <w:sz w:val="22"/>
          <w:szCs w:val="22"/>
        </w:rPr>
        <w:t>련</w:t>
      </w:r>
      <w:r w:rsidRPr="009E5FD6">
        <w:rPr>
          <w:rFonts w:ascii="나눔바른고딕" w:eastAsia="나눔바른고딕" w:hAnsi="나눔바른고딕" w:cs="Arial"/>
          <w:sz w:val="22"/>
          <w:szCs w:val="22"/>
        </w:rPr>
        <w:t xml:space="preserve"> 한국에서의 아동권리 보호 현황 및 국내외 대응방안에 대</w:t>
      </w:r>
      <w:r w:rsidR="0027767C">
        <w:rPr>
          <w:rFonts w:ascii="나눔바른고딕" w:eastAsia="나눔바른고딕" w:hAnsi="나눔바른고딕" w:cs="Arial" w:hint="eastAsia"/>
          <w:sz w:val="22"/>
          <w:szCs w:val="22"/>
        </w:rPr>
        <w:t>해</w:t>
      </w:r>
      <w:r w:rsidRPr="009E5FD6">
        <w:rPr>
          <w:rFonts w:ascii="나눔바른고딕" w:eastAsia="나눔바른고딕" w:hAnsi="나눔바른고딕" w:cs="Arial"/>
          <w:sz w:val="22"/>
          <w:szCs w:val="22"/>
        </w:rPr>
        <w:t xml:space="preserve"> 심도 있는 토론이 이루어질 예정이다. </w:t>
      </w:r>
    </w:p>
    <w:p w14:paraId="625520FC" w14:textId="77777777" w:rsid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</w:p>
    <w:p w14:paraId="3719AC37" w14:textId="464C8F77" w:rsid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  <w:r>
        <w:rPr>
          <w:rFonts w:ascii="나눔바른고딕" w:eastAsia="나눔바른고딕" w:hAnsi="나눔바른고딕" w:cs="Arial" w:hint="eastAsia"/>
          <w:sz w:val="22"/>
          <w:szCs w:val="22"/>
        </w:rPr>
        <w:t xml:space="preserve">이기철 유니세프한국위원회 사무총장은 </w:t>
      </w:r>
      <w:r>
        <w:rPr>
          <w:rFonts w:ascii="나눔바른고딕" w:eastAsia="나눔바른고딕" w:hAnsi="나눔바른고딕" w:cs="Arial"/>
          <w:sz w:val="22"/>
          <w:szCs w:val="22"/>
        </w:rPr>
        <w:t>“</w:t>
      </w:r>
      <w:r>
        <w:rPr>
          <w:rFonts w:ascii="나눔바른고딕" w:eastAsia="나눔바른고딕" w:hAnsi="나눔바른고딕" w:cs="Arial" w:hint="eastAsia"/>
          <w:sz w:val="22"/>
          <w:szCs w:val="22"/>
        </w:rPr>
        <w:t>코로나1</w:t>
      </w:r>
      <w:r>
        <w:rPr>
          <w:rFonts w:ascii="나눔바른고딕" w:eastAsia="나눔바른고딕" w:hAnsi="나눔바른고딕" w:cs="Arial"/>
          <w:sz w:val="22"/>
          <w:szCs w:val="22"/>
        </w:rPr>
        <w:t>9</w:t>
      </w:r>
      <w:r>
        <w:rPr>
          <w:rFonts w:ascii="나눔바른고딕" w:eastAsia="나눔바른고딕" w:hAnsi="나눔바른고딕" w:cs="Arial" w:hint="eastAsia"/>
          <w:sz w:val="22"/>
          <w:szCs w:val="22"/>
        </w:rPr>
        <w:t>로</w:t>
      </w:r>
      <w:r>
        <w:rPr>
          <w:rFonts w:ascii="나눔바른고딕" w:eastAsia="나눔바른고딕" w:hAnsi="나눔바른고딕" w:cs="Arial"/>
          <w:sz w:val="22"/>
          <w:szCs w:val="22"/>
        </w:rPr>
        <w:t xml:space="preserve"> </w:t>
      </w:r>
      <w:r w:rsidR="00B751CE">
        <w:rPr>
          <w:rFonts w:ascii="나눔바른고딕" w:eastAsia="나눔바른고딕" w:hAnsi="나눔바른고딕" w:cs="Arial" w:hint="eastAsia"/>
          <w:sz w:val="22"/>
          <w:szCs w:val="22"/>
        </w:rPr>
        <w:t>아동</w:t>
      </w:r>
      <w:r>
        <w:rPr>
          <w:rFonts w:ascii="나눔바른고딕" w:eastAsia="나눔바른고딕" w:hAnsi="나눔바른고딕" w:cs="Arial" w:hint="eastAsia"/>
          <w:sz w:val="22"/>
          <w:szCs w:val="22"/>
        </w:rPr>
        <w:t>의</w:t>
      </w:r>
      <w:r>
        <w:rPr>
          <w:rFonts w:ascii="나눔바른고딕" w:eastAsia="나눔바른고딕" w:hAnsi="나눔바른고딕" w:cs="Arial"/>
          <w:sz w:val="22"/>
          <w:szCs w:val="22"/>
        </w:rPr>
        <w:t xml:space="preserve"> </w:t>
      </w:r>
      <w:r>
        <w:rPr>
          <w:rFonts w:ascii="나눔바른고딕" w:eastAsia="나눔바른고딕" w:hAnsi="나눔바른고딕" w:cs="Arial" w:hint="eastAsia"/>
          <w:sz w:val="22"/>
          <w:szCs w:val="22"/>
        </w:rPr>
        <w:t>온라인</w:t>
      </w:r>
      <w:r>
        <w:rPr>
          <w:rFonts w:ascii="나눔바른고딕" w:eastAsia="나눔바른고딕" w:hAnsi="나눔바른고딕" w:cs="Arial"/>
          <w:sz w:val="22"/>
          <w:szCs w:val="22"/>
        </w:rPr>
        <w:t xml:space="preserve"> </w:t>
      </w:r>
      <w:r>
        <w:rPr>
          <w:rFonts w:ascii="나눔바른고딕" w:eastAsia="나눔바른고딕" w:hAnsi="나눔바른고딕" w:cs="Arial" w:hint="eastAsia"/>
          <w:sz w:val="22"/>
          <w:szCs w:val="22"/>
        </w:rPr>
        <w:t xml:space="preserve">사용이 전례없이 급증한 만큼 온·오프라인에서 취약계층 </w:t>
      </w:r>
      <w:r w:rsidR="00B751CE">
        <w:rPr>
          <w:rFonts w:ascii="나눔바른고딕" w:eastAsia="나눔바른고딕" w:hAnsi="나눔바른고딕" w:cs="Arial" w:hint="eastAsia"/>
          <w:sz w:val="22"/>
          <w:szCs w:val="22"/>
        </w:rPr>
        <w:t>아동</w:t>
      </w:r>
      <w:r w:rsidR="00B751CE">
        <w:rPr>
          <w:rFonts w:ascii="나눔바른고딕" w:eastAsia="나눔바른고딕" w:hAnsi="나눔바른고딕" w:cs="Arial"/>
          <w:sz w:val="22"/>
          <w:szCs w:val="22"/>
        </w:rPr>
        <w:t>을</w:t>
      </w:r>
      <w:r>
        <w:rPr>
          <w:rFonts w:ascii="나눔바른고딕" w:eastAsia="나눔바른고딕" w:hAnsi="나눔바른고딕" w:cs="Arial" w:hint="eastAsia"/>
          <w:sz w:val="22"/>
          <w:szCs w:val="22"/>
        </w:rPr>
        <w:t xml:space="preserve"> 포함한 모든 </w:t>
      </w:r>
      <w:r w:rsidR="00B751CE">
        <w:rPr>
          <w:rFonts w:ascii="나눔바른고딕" w:eastAsia="나눔바른고딕" w:hAnsi="나눔바른고딕" w:cs="Arial" w:hint="eastAsia"/>
          <w:sz w:val="22"/>
          <w:szCs w:val="22"/>
        </w:rPr>
        <w:t>아동</w:t>
      </w:r>
      <w:r w:rsidR="00B751CE">
        <w:rPr>
          <w:rFonts w:ascii="나눔바른고딕" w:eastAsia="나눔바른고딕" w:hAnsi="나눔바른고딕" w:cs="Arial"/>
          <w:sz w:val="22"/>
          <w:szCs w:val="22"/>
        </w:rPr>
        <w:t>이</w:t>
      </w:r>
      <w:r>
        <w:rPr>
          <w:rFonts w:ascii="나눔바른고딕" w:eastAsia="나눔바른고딕" w:hAnsi="나눔바른고딕" w:cs="Arial" w:hint="eastAsia"/>
          <w:sz w:val="22"/>
          <w:szCs w:val="22"/>
        </w:rPr>
        <w:t xml:space="preserve"> 안전하고 공정한 교육환경을 제공받는데 있어 이번 </w:t>
      </w:r>
      <w:r w:rsidRPr="00E97F93">
        <w:rPr>
          <w:rFonts w:ascii="나눔바른고딕" w:eastAsia="나눔바른고딕" w:hAnsi="나눔바른고딕" w:cs="Arial" w:hint="eastAsia"/>
          <w:color w:val="000000" w:themeColor="text1"/>
          <w:sz w:val="22"/>
          <w:szCs w:val="22"/>
        </w:rPr>
        <w:t>포럼이 더 안전한 온라인 세상을 제공하고,</w:t>
      </w:r>
      <w:r w:rsidRPr="00E97F93">
        <w:rPr>
          <w:rFonts w:ascii="나눔바른고딕" w:eastAsia="나눔바른고딕" w:hAnsi="나눔바른고딕" w:cs="Arial"/>
          <w:color w:val="000000" w:themeColor="text1"/>
          <w:sz w:val="22"/>
          <w:szCs w:val="22"/>
        </w:rPr>
        <w:t xml:space="preserve"> </w:t>
      </w:r>
      <w:r>
        <w:rPr>
          <w:rFonts w:ascii="나눔바른고딕" w:eastAsia="나눔바른고딕" w:hAnsi="나눔바른고딕" w:cs="Arial" w:hint="eastAsia"/>
          <w:sz w:val="22"/>
          <w:szCs w:val="22"/>
        </w:rPr>
        <w:t>새로운 가능성의 장을 시사하는 출발점이 되기를 기대한다</w:t>
      </w:r>
      <w:r>
        <w:rPr>
          <w:rFonts w:ascii="나눔바른고딕" w:eastAsia="나눔바른고딕" w:hAnsi="나눔바른고딕" w:cs="Arial"/>
          <w:sz w:val="22"/>
          <w:szCs w:val="22"/>
        </w:rPr>
        <w:t>”</w:t>
      </w:r>
      <w:r>
        <w:rPr>
          <w:rFonts w:ascii="나눔바른고딕" w:eastAsia="나눔바른고딕" w:hAnsi="나눔바른고딕" w:cs="Arial" w:hint="eastAsia"/>
          <w:sz w:val="22"/>
          <w:szCs w:val="22"/>
        </w:rPr>
        <w:t>고 말했다.</w:t>
      </w:r>
    </w:p>
    <w:p w14:paraId="573EDE90" w14:textId="77777777" w:rsid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</w:p>
    <w:p w14:paraId="0D8EAECA" w14:textId="5E2E73B4" w:rsidR="009E5FD6" w:rsidRP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  <w:r w:rsidRPr="009E5FD6">
        <w:rPr>
          <w:rFonts w:ascii="나눔바른고딕" w:eastAsia="나눔바른고딕" w:hAnsi="나눔바른고딕" w:cs="Arial"/>
          <w:sz w:val="22"/>
          <w:szCs w:val="22"/>
        </w:rPr>
        <w:t xml:space="preserve">아동권리보장원 윤혜미 원장은 “코로나로 인해 온택트의 중요성이 부각되고 있는 시점에서 선제적으로 마련된 이번 포럼을 통해 그간의 아동 참여와 보호를 위한 노력이 한 단계 발돋움하는 계기가 되기를 기대한다.”고 말했다. </w:t>
      </w:r>
    </w:p>
    <w:p w14:paraId="0CF5BE4D" w14:textId="77777777" w:rsid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</w:p>
    <w:p w14:paraId="35D43A53" w14:textId="22BB0267" w:rsidR="009E5FD6" w:rsidRP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  <w:r w:rsidRPr="009E5FD6">
        <w:rPr>
          <w:rFonts w:ascii="나눔바른고딕" w:eastAsia="나눔바른고딕" w:hAnsi="나눔바른고딕" w:cs="Arial"/>
          <w:sz w:val="22"/>
          <w:szCs w:val="22"/>
        </w:rPr>
        <w:t xml:space="preserve">포럼은 온택트 웨비나 방식으로 약 3시간가량 진행되며 아동권리보장원 공식 유튜브 채널에서 </w:t>
      </w:r>
      <w:r w:rsidR="0027767C">
        <w:rPr>
          <w:rFonts w:ascii="나눔바른고딕" w:eastAsia="나눔바른고딕" w:hAnsi="나눔바른고딕" w:cs="Arial" w:hint="eastAsia"/>
          <w:sz w:val="22"/>
          <w:szCs w:val="22"/>
        </w:rPr>
        <w:t>실시간으</w:t>
      </w:r>
      <w:r w:rsidRPr="009E5FD6">
        <w:rPr>
          <w:rFonts w:ascii="나눔바른고딕" w:eastAsia="나눔바른고딕" w:hAnsi="나눔바른고딕" w:cs="Arial"/>
          <w:sz w:val="22"/>
          <w:szCs w:val="22"/>
        </w:rPr>
        <w:t>로 누구나 참여</w:t>
      </w:r>
      <w:r w:rsidR="0027767C">
        <w:rPr>
          <w:rFonts w:ascii="나눔바른고딕" w:eastAsia="나눔바른고딕" w:hAnsi="나눔바른고딕" w:cs="Arial" w:hint="eastAsia"/>
          <w:sz w:val="22"/>
          <w:szCs w:val="22"/>
        </w:rPr>
        <w:t>할 수 있</w:t>
      </w:r>
      <w:r w:rsidRPr="009E5FD6">
        <w:rPr>
          <w:rFonts w:ascii="나눔바른고딕" w:eastAsia="나눔바른고딕" w:hAnsi="나눔바른고딕" w:cs="Arial"/>
          <w:sz w:val="22"/>
          <w:szCs w:val="22"/>
        </w:rPr>
        <w:t xml:space="preserve">다. </w:t>
      </w:r>
    </w:p>
    <w:p w14:paraId="29CE4BCF" w14:textId="77777777" w:rsidR="009E5FD6" w:rsidRP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</w:p>
    <w:p w14:paraId="26D34558" w14:textId="2253A73A" w:rsidR="009E5FD6" w:rsidRDefault="009E5FD6" w:rsidP="009E5FD6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  <w:r w:rsidRPr="009E5FD6">
        <w:rPr>
          <w:rFonts w:ascii="나눔바른고딕" w:eastAsia="나눔바른고딕" w:hAnsi="나눔바른고딕" w:cs="Arial"/>
          <w:sz w:val="22"/>
          <w:szCs w:val="22"/>
        </w:rPr>
        <w:t>사전 등록은 9월 4일부터 아동권리보장원</w:t>
      </w:r>
      <w:r w:rsidR="0065197B">
        <w:rPr>
          <w:rFonts w:ascii="나눔바른고딕" w:eastAsia="나눔바른고딕" w:hAnsi="나눔바른고딕" w:cs="Arial" w:hint="eastAsia"/>
          <w:sz w:val="22"/>
          <w:szCs w:val="22"/>
        </w:rPr>
        <w:t>과</w:t>
      </w:r>
      <w:r w:rsidR="0065197B" w:rsidRPr="0065197B">
        <w:rPr>
          <w:rFonts w:ascii="나눔바른고딕" w:eastAsia="나눔바른고딕" w:hAnsi="나눔바른고딕" w:cs="Arial"/>
          <w:sz w:val="22"/>
          <w:szCs w:val="22"/>
        </w:rPr>
        <w:t xml:space="preserve"> </w:t>
      </w:r>
      <w:r w:rsidR="0065197B" w:rsidRPr="009E5FD6">
        <w:rPr>
          <w:rFonts w:ascii="나눔바른고딕" w:eastAsia="나눔바른고딕" w:hAnsi="나눔바른고딕" w:cs="Arial"/>
          <w:sz w:val="22"/>
          <w:szCs w:val="22"/>
        </w:rPr>
        <w:t>유니세프한국위원회</w:t>
      </w:r>
      <w:r w:rsidR="0065197B">
        <w:rPr>
          <w:rFonts w:ascii="나눔바른고딕" w:eastAsia="나눔바른고딕" w:hAnsi="나눔바른고딕" w:cs="Arial" w:hint="eastAsia"/>
          <w:sz w:val="22"/>
          <w:szCs w:val="22"/>
        </w:rPr>
        <w:t xml:space="preserve"> </w:t>
      </w:r>
      <w:r w:rsidR="0027767C">
        <w:rPr>
          <w:rFonts w:ascii="나눔바른고딕" w:eastAsia="나눔바른고딕" w:hAnsi="나눔바른고딕" w:cs="Arial" w:hint="eastAsia"/>
          <w:sz w:val="22"/>
          <w:szCs w:val="22"/>
        </w:rPr>
        <w:t>공지사항</w:t>
      </w:r>
      <w:r w:rsidR="0065197B" w:rsidRPr="009E5FD6">
        <w:rPr>
          <w:rFonts w:ascii="나눔바른고딕" w:eastAsia="나눔바른고딕" w:hAnsi="나눔바른고딕" w:cs="Arial"/>
          <w:sz w:val="22"/>
          <w:szCs w:val="22"/>
        </w:rPr>
        <w:t>(</w:t>
      </w:r>
      <w:r w:rsidR="003C0681">
        <w:rPr>
          <w:rFonts w:ascii="나눔바른고딕" w:eastAsia="나눔바른고딕" w:hAnsi="나눔바른고딕" w:cs="Arial" w:hint="eastAsia"/>
          <w:sz w:val="22"/>
        </w:rPr>
        <w:t>https://url.kr/fXFlCh</w:t>
      </w:r>
      <w:r w:rsidR="0065197B" w:rsidRPr="009E5FD6">
        <w:rPr>
          <w:rFonts w:ascii="나눔바른고딕" w:eastAsia="나눔바른고딕" w:hAnsi="나눔바른고딕" w:cs="Arial"/>
          <w:sz w:val="22"/>
          <w:szCs w:val="22"/>
        </w:rPr>
        <w:t>)</w:t>
      </w:r>
      <w:r w:rsidRPr="009E5FD6">
        <w:rPr>
          <w:rFonts w:ascii="나눔바른고딕" w:eastAsia="나눔바른고딕" w:hAnsi="나눔바른고딕" w:cs="Arial"/>
          <w:sz w:val="22"/>
          <w:szCs w:val="22"/>
        </w:rPr>
        <w:t xml:space="preserve">에서 신청할 수 있으며 추첨을 통해 </w:t>
      </w:r>
      <w:r w:rsidR="0027767C">
        <w:rPr>
          <w:rFonts w:ascii="나눔바른고딕" w:eastAsia="나눔바른고딕" w:hAnsi="나눔바른고딕" w:cs="Arial"/>
          <w:sz w:val="22"/>
          <w:szCs w:val="22"/>
        </w:rPr>
        <w:t xml:space="preserve">참여자 </w:t>
      </w:r>
      <w:r w:rsidRPr="009E5FD6">
        <w:rPr>
          <w:rFonts w:ascii="나눔바른고딕" w:eastAsia="나눔바른고딕" w:hAnsi="나눔바른고딕" w:cs="Arial"/>
          <w:sz w:val="22"/>
          <w:szCs w:val="22"/>
        </w:rPr>
        <w:t>20명에게 소정의 기념품을 증정할 예정이다.</w:t>
      </w:r>
    </w:p>
    <w:p w14:paraId="3CB32375" w14:textId="3F640BEE" w:rsidR="009E5FD6" w:rsidRDefault="009E5FD6" w:rsidP="00CF1258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</w:p>
    <w:p w14:paraId="7C2A8DC9" w14:textId="078E608B" w:rsidR="009E5FD6" w:rsidRDefault="009E5FD6" w:rsidP="00CF1258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</w:p>
    <w:p w14:paraId="775FC2A8" w14:textId="77777777" w:rsidR="00494B61" w:rsidRPr="00012256" w:rsidRDefault="00494B61" w:rsidP="003E404A">
      <w:pPr>
        <w:pStyle w:val="ac"/>
        <w:rPr>
          <w:rFonts w:ascii="나눔바른고딕" w:eastAsia="나눔바른고딕" w:hAnsi="나눔바른고딕" w:cs="Arial"/>
          <w:sz w:val="22"/>
          <w:szCs w:val="22"/>
        </w:rPr>
      </w:pPr>
    </w:p>
    <w:tbl>
      <w:tblPr>
        <w:tblStyle w:val="10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95"/>
        <w:gridCol w:w="3031"/>
      </w:tblGrid>
      <w:tr w:rsidR="003E404A" w:rsidRPr="00012256" w14:paraId="15F817FC" w14:textId="77777777" w:rsidTr="005237DD">
        <w:trPr>
          <w:trHeight w:val="2124"/>
        </w:trPr>
        <w:tc>
          <w:tcPr>
            <w:tcW w:w="7230" w:type="dxa"/>
            <w:tcBorders>
              <w:top w:val="single" w:sz="4" w:space="0" w:color="00AEEF"/>
              <w:left w:val="nil"/>
              <w:bottom w:val="single" w:sz="4" w:space="0" w:color="00AEEF"/>
              <w:right w:val="nil"/>
            </w:tcBorders>
            <w:vAlign w:val="center"/>
          </w:tcPr>
          <w:p w14:paraId="3CA7BF92" w14:textId="77777777" w:rsidR="003E404A" w:rsidRPr="00012256" w:rsidRDefault="003E404A" w:rsidP="005237DD">
            <w:pPr>
              <w:rPr>
                <w:rFonts w:ascii="나눔바른고딕 Light" w:eastAsia="나눔바른고딕 Light" w:hAnsi="나눔바른고딕 Light"/>
                <w:noProof/>
                <w:sz w:val="10"/>
                <w:szCs w:val="10"/>
              </w:rPr>
            </w:pPr>
            <w:r w:rsidRPr="00012256">
              <w:rPr>
                <w:rFonts w:ascii="나눔바른고딕 Light" w:eastAsia="나눔바른고딕 Light" w:hAnsi="나눔바른고딕 Light" w:cs="Arial"/>
                <w:szCs w:val="20"/>
              </w:rPr>
              <w:t xml:space="preserve"> </w:t>
            </w:r>
          </w:p>
          <w:p w14:paraId="0A6D0D53" w14:textId="77777777" w:rsidR="003E404A" w:rsidRPr="00012256" w:rsidRDefault="003E404A" w:rsidP="005237DD">
            <w:pPr>
              <w:rPr>
                <w:rFonts w:ascii="나눔바른고딕 Light" w:eastAsia="나눔바른고딕 Light" w:hAnsi="나눔바른고딕 Light"/>
                <w:noProof/>
              </w:rPr>
            </w:pPr>
            <w:r w:rsidRPr="00012256">
              <w:rPr>
                <w:rFonts w:ascii="나눔바른고딕 Light" w:eastAsia="나눔바른고딕 Light" w:hAnsi="나눔바른고딕 Light" w:hint="eastAsia"/>
                <w:b/>
                <w:noProof/>
                <w:color w:val="00AEEF"/>
              </w:rPr>
              <w:t xml:space="preserve">유니세프한국위원회 </w:t>
            </w:r>
            <w:r w:rsidRPr="00012256">
              <w:rPr>
                <w:rFonts w:ascii="나눔바른고딕 Light" w:eastAsia="나눔바른고딕 Light" w:hAnsi="나눔바른고딕 Light" w:hint="eastAsia"/>
                <w:noProof/>
                <w:color w:val="00AEEF"/>
              </w:rPr>
              <w:t>Korean Committee for UNICEF</w:t>
            </w:r>
          </w:p>
          <w:p w14:paraId="14A4CEFE" w14:textId="77777777" w:rsidR="003E404A" w:rsidRPr="00012256" w:rsidRDefault="003E404A" w:rsidP="005237DD">
            <w:pPr>
              <w:rPr>
                <w:rFonts w:ascii="나눔바른고딕 Light" w:eastAsia="나눔바른고딕 Light" w:hAnsi="나눔바른고딕 Light"/>
                <w:noProof/>
                <w:color w:val="404040" w:themeColor="text1" w:themeTint="BF"/>
              </w:rPr>
            </w:pPr>
            <w:r w:rsidRPr="00012256">
              <w:rPr>
                <w:rFonts w:ascii="나눔바른고딕 Light" w:eastAsia="나눔바른고딕 Light" w:hAnsi="나눔바른고딕 Light" w:hint="eastAsia"/>
                <w:noProof/>
                <w:color w:val="404040" w:themeColor="text1" w:themeTint="BF"/>
              </w:rPr>
              <w:t>UNICEF(유엔아동기금)는 전 세계 어린이를 돕는 유엔기구로, 보건, 영양, 식수·위생,</w:t>
            </w:r>
            <w:r w:rsidRPr="00012256">
              <w:rPr>
                <w:rFonts w:ascii="나눔바른고딕 Light" w:eastAsia="나눔바른고딕 Light" w:hAnsi="나눔바른고딕 Light" w:hint="eastAsia"/>
                <w:noProof/>
                <w:color w:val="404040" w:themeColor="text1" w:themeTint="BF"/>
              </w:rPr>
              <w:br/>
              <w:t>교육, 어린이 보호, 긴급구호 등의 사업을 펼칩니다. 유니세프한국위원회는 한국에서</w:t>
            </w:r>
            <w:r w:rsidRPr="00012256">
              <w:rPr>
                <w:rFonts w:ascii="나눔바른고딕 Light" w:eastAsia="나눔바른고딕 Light" w:hAnsi="나눔바른고딕 Light" w:hint="eastAsia"/>
                <w:noProof/>
                <w:color w:val="404040" w:themeColor="text1" w:themeTint="BF"/>
              </w:rPr>
              <w:br/>
              <w:t>UNICEF를 대표하는 기관으로서 ‘모든 어린이가 행복한 세상’을 만들기 위해</w:t>
            </w:r>
            <w:r w:rsidRPr="00012256">
              <w:rPr>
                <w:rFonts w:ascii="나눔바른고딕 Light" w:eastAsia="나눔바른고딕 Light" w:hAnsi="나눔바른고딕 Light"/>
                <w:noProof/>
                <w:color w:val="404040" w:themeColor="text1" w:themeTint="BF"/>
              </w:rPr>
              <w:br/>
            </w:r>
            <w:r w:rsidRPr="00012256">
              <w:rPr>
                <w:rFonts w:ascii="나눔바른고딕 Light" w:eastAsia="나눔바른고딕 Light" w:hAnsi="나눔바른고딕 Light" w:hint="eastAsia"/>
                <w:noProof/>
                <w:color w:val="404040" w:themeColor="text1" w:themeTint="BF"/>
              </w:rPr>
              <w:t>기금을 모으고 어린이의 권리를 증진합니다.</w:t>
            </w:r>
            <w:r w:rsidRPr="00012256">
              <w:rPr>
                <w:rFonts w:ascii="나눔바른고딕 Light" w:eastAsia="나눔바른고딕 Light" w:hAnsi="나눔바른고딕 Light"/>
                <w:noProof/>
                <w:color w:val="404040" w:themeColor="text1" w:themeTint="BF"/>
              </w:rPr>
              <w:t xml:space="preserve"> </w:t>
            </w:r>
            <w:hyperlink r:id="rId11" w:history="1">
              <w:r w:rsidRPr="00012256">
                <w:rPr>
                  <w:rFonts w:ascii="나눔바른고딕 Light" w:eastAsia="나눔바른고딕 Light" w:hAnsi="나눔바른고딕 Light" w:hint="eastAsia"/>
                  <w:noProof/>
                  <w:color w:val="404040" w:themeColor="text1" w:themeTint="BF"/>
                  <w:u w:val="single"/>
                </w:rPr>
                <w:t>웹사이트</w:t>
              </w:r>
            </w:hyperlink>
            <w:r w:rsidRPr="00012256">
              <w:rPr>
                <w:rFonts w:ascii="나눔바른고딕 Light" w:eastAsia="나눔바른고딕 Light" w:hAnsi="나눔바른고딕 Light" w:hint="eastAsia"/>
                <w:noProof/>
                <w:color w:val="404040" w:themeColor="text1" w:themeTint="BF"/>
              </w:rPr>
              <w:t xml:space="preserve"> I </w:t>
            </w:r>
            <w:hyperlink r:id="rId12" w:history="1">
              <w:r w:rsidRPr="00012256">
                <w:rPr>
                  <w:rFonts w:ascii="나눔바른고딕 Light" w:eastAsia="나눔바른고딕 Light" w:hAnsi="나눔바른고딕 Light" w:hint="eastAsia"/>
                  <w:noProof/>
                  <w:color w:val="404040" w:themeColor="text1" w:themeTint="BF"/>
                  <w:u w:val="single"/>
                </w:rPr>
                <w:t>페이스북</w:t>
              </w:r>
            </w:hyperlink>
            <w:r w:rsidRPr="00012256">
              <w:rPr>
                <w:rFonts w:ascii="나눔바른고딕 Light" w:eastAsia="나눔바른고딕 Light" w:hAnsi="나눔바른고딕 Light" w:hint="eastAsia"/>
                <w:noProof/>
                <w:color w:val="404040" w:themeColor="text1" w:themeTint="BF"/>
              </w:rPr>
              <w:t xml:space="preserve"> I </w:t>
            </w:r>
            <w:hyperlink r:id="rId13" w:history="1">
              <w:r w:rsidRPr="00012256">
                <w:rPr>
                  <w:rFonts w:ascii="나눔바른고딕 Light" w:eastAsia="나눔바른고딕 Light" w:hAnsi="나눔바른고딕 Light" w:hint="eastAsia"/>
                  <w:noProof/>
                  <w:color w:val="404040" w:themeColor="text1" w:themeTint="BF"/>
                  <w:u w:val="single"/>
                </w:rPr>
                <w:t>트위터</w:t>
              </w:r>
            </w:hyperlink>
            <w:r w:rsidRPr="00012256">
              <w:rPr>
                <w:rFonts w:ascii="나눔바른고딕 Light" w:eastAsia="나눔바른고딕 Light" w:hAnsi="나눔바른고딕 Light" w:hint="eastAsia"/>
                <w:noProof/>
                <w:color w:val="404040" w:themeColor="text1" w:themeTint="BF"/>
              </w:rPr>
              <w:t xml:space="preserve"> I </w:t>
            </w:r>
            <w:hyperlink r:id="rId14" w:history="1">
              <w:r w:rsidRPr="00012256">
                <w:rPr>
                  <w:rFonts w:ascii="나눔바른고딕 Light" w:eastAsia="나눔바른고딕 Light" w:hAnsi="나눔바른고딕 Light" w:hint="eastAsia"/>
                  <w:noProof/>
                  <w:color w:val="404040" w:themeColor="text1" w:themeTint="BF"/>
                  <w:u w:val="single"/>
                </w:rPr>
                <w:t>유튜브</w:t>
              </w:r>
            </w:hyperlink>
          </w:p>
          <w:p w14:paraId="11A5B5B3" w14:textId="77777777" w:rsidR="003E404A" w:rsidRPr="00012256" w:rsidRDefault="003E404A" w:rsidP="005237DD">
            <w:pPr>
              <w:widowControl/>
              <w:wordWrap/>
              <w:autoSpaceDE/>
              <w:rPr>
                <w:rFonts w:ascii="나눔바른고딕 Light" w:eastAsia="나눔바른고딕 Light" w:hAnsi="나눔바른고딕 Light"/>
                <w:noProof/>
                <w:sz w:val="10"/>
                <w:szCs w:val="10"/>
              </w:rPr>
            </w:pPr>
            <w:r w:rsidRPr="00012256">
              <w:rPr>
                <w:rFonts w:ascii="MS Mincho" w:eastAsia="MS Mincho" w:hAnsi="MS Mincho" w:cs="MS Mincho" w:hint="eastAsia"/>
                <w:color w:val="666666"/>
                <w:shd w:val="clear" w:color="auto" w:fill="FFFFFF"/>
              </w:rPr>
              <w:t>​</w:t>
            </w:r>
          </w:p>
        </w:tc>
        <w:tc>
          <w:tcPr>
            <w:tcW w:w="195" w:type="dxa"/>
          </w:tcPr>
          <w:p w14:paraId="1D385C30" w14:textId="77777777" w:rsidR="003E404A" w:rsidRPr="00012256" w:rsidRDefault="003E404A" w:rsidP="005237DD">
            <w:pPr>
              <w:rPr>
                <w:rFonts w:ascii="나눔바른고딕 Light" w:eastAsia="나눔바른고딕 Light" w:hAnsi="나눔바른고딕 Light"/>
                <w:noProof/>
              </w:rPr>
            </w:pPr>
          </w:p>
        </w:tc>
        <w:tc>
          <w:tcPr>
            <w:tcW w:w="3031" w:type="dxa"/>
            <w:hideMark/>
          </w:tcPr>
          <w:p w14:paraId="16354DD8" w14:textId="77777777" w:rsidR="003E404A" w:rsidRPr="00012256" w:rsidRDefault="003E404A" w:rsidP="005237DD">
            <w:pPr>
              <w:jc w:val="center"/>
              <w:rPr>
                <w:rFonts w:ascii="나눔바른고딕 Light" w:eastAsia="나눔바른고딕 Light" w:hAnsi="나눔바른고딕 Light"/>
                <w:noProof/>
              </w:rPr>
            </w:pPr>
            <w:r w:rsidRPr="00012256">
              <w:rPr>
                <w:rFonts w:ascii="나눔바른고딕 Light" w:eastAsia="나눔바른고딕 Light" w:hAnsi="나눔바른고딕 Light"/>
                <w:noProof/>
              </w:rPr>
              <w:drawing>
                <wp:inline distT="0" distB="0" distL="0" distR="0" wp14:anchorId="338EE750" wp14:editId="0C4CC19B">
                  <wp:extent cx="1924050" cy="1333500"/>
                  <wp:effectExtent l="0" t="0" r="0" b="0"/>
                  <wp:docPr id="10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04A" w:rsidRPr="00F6606F" w14:paraId="09C554C2" w14:textId="77777777" w:rsidTr="005237DD">
        <w:trPr>
          <w:trHeight w:val="699"/>
        </w:trPr>
        <w:tc>
          <w:tcPr>
            <w:tcW w:w="7230" w:type="dxa"/>
            <w:tcBorders>
              <w:top w:val="single" w:sz="4" w:space="0" w:color="00AEEF"/>
              <w:left w:val="nil"/>
              <w:bottom w:val="nil"/>
              <w:right w:val="nil"/>
            </w:tcBorders>
          </w:tcPr>
          <w:p w14:paraId="69BCE115" w14:textId="77777777" w:rsidR="003E404A" w:rsidRPr="00012256" w:rsidRDefault="003E404A" w:rsidP="005237DD">
            <w:pPr>
              <w:rPr>
                <w:rFonts w:ascii="나눔바른고딕 Light" w:eastAsia="나눔바른고딕 Light" w:hAnsi="나눔바른고딕 Light"/>
                <w:b/>
                <w:noProof/>
                <w:sz w:val="12"/>
                <w:szCs w:val="20"/>
              </w:rPr>
            </w:pPr>
          </w:p>
          <w:p w14:paraId="0E13C7DC" w14:textId="77777777" w:rsidR="003E404A" w:rsidRPr="00012256" w:rsidRDefault="003E404A" w:rsidP="005237DD">
            <w:pPr>
              <w:rPr>
                <w:rFonts w:ascii="나눔바른고딕 Light" w:eastAsia="나눔바른고딕 Light" w:hAnsi="나눔바른고딕 Light"/>
                <w:noProof/>
                <w:szCs w:val="20"/>
              </w:rPr>
            </w:pPr>
            <w:r w:rsidRPr="00012256">
              <w:rPr>
                <w:rFonts w:ascii="나눔바른고딕 Light" w:eastAsia="나눔바른고딕 Light" w:hAnsi="나눔바른고딕 Light" w:hint="eastAsia"/>
                <w:b/>
                <w:noProof/>
                <w:szCs w:val="20"/>
              </w:rPr>
              <w:t>보도자료 문의</w:t>
            </w:r>
            <w:r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ab/>
              <w:t xml:space="preserve">유니세프한국위원회 홍보관계팀 </w:t>
            </w:r>
            <w:hyperlink r:id="rId16" w:history="1">
              <w:r w:rsidRPr="00012256">
                <w:rPr>
                  <w:rStyle w:val="a6"/>
                  <w:rFonts w:ascii="나눔바른고딕 Light" w:eastAsia="나눔바른고딕 Light" w:hAnsi="나눔바른고딕 Light"/>
                  <w:noProof/>
                  <w:szCs w:val="20"/>
                </w:rPr>
                <w:t>pr</w:t>
              </w:r>
              <w:r w:rsidRPr="00012256">
                <w:rPr>
                  <w:rStyle w:val="a6"/>
                  <w:rFonts w:ascii="나눔바른고딕 Light" w:eastAsia="나눔바른고딕 Light" w:hAnsi="나눔바른고딕 Light" w:hint="eastAsia"/>
                  <w:noProof/>
                  <w:szCs w:val="20"/>
                </w:rPr>
                <w:t>@unicef.or.k</w:t>
              </w:r>
              <w:r w:rsidRPr="00012256">
                <w:rPr>
                  <w:rStyle w:val="a6"/>
                  <w:rFonts w:ascii="나눔바른고딕 Light" w:eastAsia="나눔바른고딕 Light" w:hAnsi="나눔바른고딕 Light"/>
                  <w:noProof/>
                  <w:szCs w:val="20"/>
                </w:rPr>
                <w:t>r</w:t>
              </w:r>
            </w:hyperlink>
            <w:r w:rsidRPr="00012256">
              <w:rPr>
                <w:rFonts w:ascii="나눔바른고딕 Light" w:eastAsia="나눔바른고딕 Light" w:hAnsi="나눔바른고딕 Light"/>
                <w:noProof/>
                <w:szCs w:val="20"/>
              </w:rPr>
              <w:t xml:space="preserve"> </w:t>
            </w:r>
          </w:p>
          <w:p w14:paraId="27E7059C" w14:textId="2B8BEB16" w:rsidR="003E404A" w:rsidRPr="00F6606F" w:rsidRDefault="003E404A" w:rsidP="005237DD">
            <w:pPr>
              <w:ind w:leftChars="800" w:left="1600"/>
              <w:rPr>
                <w:rFonts w:ascii="나눔바른고딕 Light" w:eastAsia="나눔바른고딕 Light" w:hAnsi="나눔바른고딕 Light"/>
                <w:noProof/>
                <w:szCs w:val="20"/>
              </w:rPr>
            </w:pPr>
            <w:r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>채현하</w:t>
            </w:r>
            <w:r w:rsidRPr="00012256">
              <w:rPr>
                <w:rFonts w:ascii="나눔바른고딕 Light" w:eastAsia="나눔바른고딕 Light" w:hAnsi="나눔바른고딕 Light"/>
                <w:noProof/>
                <w:szCs w:val="20"/>
              </w:rPr>
              <w:t xml:space="preserve"> 724-8540 </w:t>
            </w:r>
            <w:r w:rsidRPr="00012256">
              <w:rPr>
                <w:rFonts w:ascii="나눔바른고딕 Light" w:eastAsia="나눔바른고딕 Light" w:hAnsi="나눔바른고딕 Light" w:hint="eastAsia"/>
                <w:noProof/>
                <w:szCs w:val="20"/>
              </w:rPr>
              <w:t>Ⅰ 김재한</w:t>
            </w:r>
            <w:r w:rsidRPr="00012256">
              <w:rPr>
                <w:rFonts w:ascii="나눔바른고딕 Light" w:eastAsia="나눔바른고딕 Light" w:hAnsi="나눔바른고딕 Light"/>
                <w:noProof/>
                <w:szCs w:val="20"/>
              </w:rPr>
              <w:t xml:space="preserve"> 724-854</w:t>
            </w:r>
            <w:r w:rsidR="00BE3093" w:rsidRPr="00012256">
              <w:rPr>
                <w:rFonts w:ascii="나눔바른고딕 Light" w:eastAsia="나눔바른고딕 Light" w:hAnsi="나눔바른고딕 Light"/>
                <w:noProof/>
                <w:szCs w:val="20"/>
              </w:rPr>
              <w:t>3</w:t>
            </w:r>
          </w:p>
        </w:tc>
        <w:tc>
          <w:tcPr>
            <w:tcW w:w="195" w:type="dxa"/>
          </w:tcPr>
          <w:p w14:paraId="64CEFE79" w14:textId="77777777" w:rsidR="003E404A" w:rsidRPr="00F6606F" w:rsidRDefault="003E404A" w:rsidP="005237DD">
            <w:pPr>
              <w:rPr>
                <w:rFonts w:ascii="나눔바른고딕 Light" w:eastAsia="나눔바른고딕 Light" w:hAnsi="나눔바른고딕 Light"/>
                <w:noProof/>
              </w:rPr>
            </w:pPr>
          </w:p>
        </w:tc>
        <w:tc>
          <w:tcPr>
            <w:tcW w:w="3031" w:type="dxa"/>
          </w:tcPr>
          <w:p w14:paraId="740548C3" w14:textId="77777777" w:rsidR="003E404A" w:rsidRPr="00F6606F" w:rsidRDefault="003E404A" w:rsidP="005237DD">
            <w:pPr>
              <w:rPr>
                <w:rFonts w:ascii="나눔바른고딕 Light" w:eastAsia="나눔바른고딕 Light" w:hAnsi="나눔바른고딕 Light"/>
                <w:noProof/>
              </w:rPr>
            </w:pPr>
          </w:p>
        </w:tc>
      </w:tr>
    </w:tbl>
    <w:p w14:paraId="725149F3" w14:textId="77777777" w:rsidR="003E404A" w:rsidRPr="001A417E" w:rsidRDefault="003E404A" w:rsidP="003E404A">
      <w:pPr>
        <w:rPr>
          <w:sz w:val="2"/>
          <w:szCs w:val="2"/>
        </w:rPr>
      </w:pPr>
      <w:r>
        <w:rPr>
          <w:rFonts w:hint="eastAsia"/>
          <w:sz w:val="2"/>
          <w:szCs w:val="2"/>
        </w:rPr>
        <w:t xml:space="preserve"> </w:t>
      </w:r>
    </w:p>
    <w:p w14:paraId="38747EFA" w14:textId="0D71A72A" w:rsidR="00470B37" w:rsidRDefault="00103427" w:rsidP="0050794B">
      <w:pPr>
        <w:spacing w:after="0"/>
        <w:rPr>
          <w:rFonts w:ascii="나눔바른고딕" w:eastAsia="나눔바른고딕" w:hAnsi="나눔바른고딕"/>
          <w:sz w:val="22"/>
        </w:rPr>
      </w:pPr>
      <w:r>
        <w:rPr>
          <w:rFonts w:ascii="나눔바른고딕" w:eastAsia="나눔바른고딕" w:hAnsi="나눔바른고딕" w:hint="eastAsia"/>
          <w:sz w:val="22"/>
        </w:rPr>
        <w:t xml:space="preserve"> </w:t>
      </w:r>
    </w:p>
    <w:sectPr w:rsidR="00470B37" w:rsidSect="0054139F">
      <w:footerReference w:type="default" r:id="rId17"/>
      <w:pgSz w:w="11906" w:h="16838"/>
      <w:pgMar w:top="720" w:right="720" w:bottom="720" w:left="72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47ADF" w14:textId="77777777" w:rsidR="00480105" w:rsidRDefault="00480105" w:rsidP="0054139F">
      <w:pPr>
        <w:spacing w:after="0" w:line="240" w:lineRule="auto"/>
      </w:pPr>
      <w:r>
        <w:separator/>
      </w:r>
    </w:p>
  </w:endnote>
  <w:endnote w:type="continuationSeparator" w:id="0">
    <w:p w14:paraId="45A70C58" w14:textId="77777777" w:rsidR="00480105" w:rsidRDefault="00480105" w:rsidP="0054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조선일보명조">
    <w:altName w:val="바탕"/>
    <w:charset w:val="81"/>
    <w:family w:val="roman"/>
    <w:pitch w:val="variable"/>
    <w:sig w:usb0="F1002BFF" w:usb1="29DFFFFF" w:usb2="00000037" w:usb3="00000000" w:csb0="003F00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 Light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595959" w:themeColor="text1" w:themeTint="A6"/>
      </w:rPr>
      <w:id w:val="-340696571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</w:rPr>
          <w:id w:val="-1370677519"/>
          <w:docPartObj>
            <w:docPartGallery w:val="Page Numbers (Top of Page)"/>
            <w:docPartUnique/>
          </w:docPartObj>
        </w:sdtPr>
        <w:sdtEndPr/>
        <w:sdtContent>
          <w:p w14:paraId="06AE343E" w14:textId="77777777" w:rsidR="00C0584B" w:rsidRPr="0054139F" w:rsidRDefault="00C0584B" w:rsidP="0054139F">
            <w:pPr>
              <w:pStyle w:val="aa"/>
              <w:jc w:val="right"/>
              <w:rPr>
                <w:color w:val="595959" w:themeColor="text1" w:themeTint="A6"/>
              </w:rPr>
            </w:pPr>
            <w:r w:rsidRPr="0054139F">
              <w:rPr>
                <w:color w:val="595959" w:themeColor="text1" w:themeTint="A6"/>
              </w:rPr>
              <w:t xml:space="preserve"> 유니세프한국위원회</w:t>
            </w:r>
            <w:r w:rsidRPr="0054139F">
              <w:rPr>
                <w:rFonts w:ascii="나눔바른고딕 Light" w:eastAsia="나눔바른고딕 Light" w:hAnsi="나눔바른고딕 Light"/>
                <w:noProof/>
                <w:color w:val="595959" w:themeColor="text1" w:themeTint="A6"/>
                <w:szCs w:val="20"/>
              </w:rPr>
              <w:t xml:space="preserve"> </w:t>
            </w:r>
            <w:r w:rsidRPr="0054139F">
              <w:rPr>
                <w:rFonts w:ascii="나눔바른고딕 Light" w:eastAsia="나눔바른고딕 Light" w:hAnsi="나눔바른고딕 Light" w:hint="eastAsia"/>
                <w:noProof/>
                <w:color w:val="595959" w:themeColor="text1" w:themeTint="A6"/>
                <w:szCs w:val="20"/>
              </w:rPr>
              <w:t>I</w:t>
            </w:r>
            <w:r w:rsidRPr="0054139F">
              <w:rPr>
                <w:rFonts w:ascii="나눔바른고딕 Light" w:eastAsia="나눔바른고딕 Light" w:hAnsi="나눔바른고딕 Light"/>
                <w:noProof/>
                <w:color w:val="595959" w:themeColor="text1" w:themeTint="A6"/>
                <w:szCs w:val="20"/>
              </w:rPr>
              <w:t xml:space="preserve"> </w:t>
            </w:r>
            <w:r w:rsidRPr="0054139F">
              <w:rPr>
                <w:rFonts w:ascii="나눔바른고딕 Light" w:eastAsia="나눔바른고딕 Light" w:hAnsi="나눔바른고딕 Light" w:hint="eastAsia"/>
                <w:noProof/>
                <w:color w:val="595959" w:themeColor="text1" w:themeTint="A6"/>
                <w:szCs w:val="20"/>
              </w:rPr>
              <w:t>모든 어린이가 행복한 세상</w:t>
            </w:r>
            <w:r w:rsidRPr="0054139F">
              <w:rPr>
                <w:rFonts w:hint="eastAsia"/>
                <w:color w:val="595959" w:themeColor="text1" w:themeTint="A6"/>
              </w:rPr>
              <w:t xml:space="preserve"> </w:t>
            </w:r>
            <w:r w:rsidRPr="0054139F">
              <w:rPr>
                <w:color w:val="595959" w:themeColor="text1" w:themeTint="A6"/>
              </w:rPr>
              <w:t xml:space="preserve"> </w:t>
            </w:r>
            <w:r w:rsidRPr="0054139F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54139F">
              <w:rPr>
                <w:b/>
                <w:bCs/>
                <w:color w:val="595959" w:themeColor="text1" w:themeTint="A6"/>
              </w:rPr>
              <w:instrText>PAGE</w:instrText>
            </w:r>
            <w:r w:rsidRPr="0054139F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Pr="0054139F">
              <w:rPr>
                <w:b/>
                <w:bCs/>
                <w:color w:val="595959" w:themeColor="text1" w:themeTint="A6"/>
                <w:lang w:val="ko-KR"/>
              </w:rPr>
              <w:t>2</w:t>
            </w:r>
            <w:r w:rsidRPr="0054139F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  <w:r w:rsidRPr="0054139F">
              <w:rPr>
                <w:color w:val="595959" w:themeColor="text1" w:themeTint="A6"/>
                <w:lang w:val="ko-KR"/>
              </w:rPr>
              <w:t xml:space="preserve"> / </w:t>
            </w:r>
            <w:r w:rsidRPr="0054139F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54139F">
              <w:rPr>
                <w:b/>
                <w:bCs/>
                <w:color w:val="595959" w:themeColor="text1" w:themeTint="A6"/>
              </w:rPr>
              <w:instrText>NUMPAGES</w:instrText>
            </w:r>
            <w:r w:rsidRPr="0054139F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Pr="0054139F">
              <w:rPr>
                <w:b/>
                <w:bCs/>
                <w:color w:val="595959" w:themeColor="text1" w:themeTint="A6"/>
                <w:lang w:val="ko-KR"/>
              </w:rPr>
              <w:t>2</w:t>
            </w:r>
            <w:r w:rsidRPr="0054139F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</w:p>
        </w:sdtContent>
      </w:sdt>
    </w:sdtContent>
  </w:sdt>
  <w:p w14:paraId="6416CFCA" w14:textId="77777777" w:rsidR="00C0584B" w:rsidRDefault="00C05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3FF87" w14:textId="77777777" w:rsidR="00480105" w:rsidRDefault="00480105" w:rsidP="0054139F">
      <w:pPr>
        <w:spacing w:after="0" w:line="240" w:lineRule="auto"/>
      </w:pPr>
      <w:r>
        <w:separator/>
      </w:r>
    </w:p>
  </w:footnote>
  <w:footnote w:type="continuationSeparator" w:id="0">
    <w:p w14:paraId="334D1725" w14:textId="77777777" w:rsidR="00480105" w:rsidRDefault="00480105" w:rsidP="00541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02A0781"/>
    <w:multiLevelType w:val="hybridMultilevel"/>
    <w:tmpl w:val="23D04DFE"/>
    <w:lvl w:ilvl="0" w:tplc="040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" w15:restartNumberingAfterBreak="0">
    <w:nsid w:val="0B381AEC"/>
    <w:multiLevelType w:val="hybridMultilevel"/>
    <w:tmpl w:val="21808E8C"/>
    <w:lvl w:ilvl="0" w:tplc="5934806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1">
    <w:nsid w:val="218F3378"/>
    <w:multiLevelType w:val="hybridMultilevel"/>
    <w:tmpl w:val="90907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A60951"/>
    <w:multiLevelType w:val="hybridMultilevel"/>
    <w:tmpl w:val="53ECDF58"/>
    <w:lvl w:ilvl="0" w:tplc="A4049BAA">
      <w:numFmt w:val="bullet"/>
      <w:lvlText w:val="-"/>
      <w:lvlJc w:val="left"/>
      <w:pPr>
        <w:ind w:left="760" w:hanging="360"/>
      </w:pPr>
      <w:rPr>
        <w:rFonts w:ascii="나눔바른고딕" w:eastAsia="나눔바른고딕" w:hAnsi="나눔바른고딕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AF249DC"/>
    <w:multiLevelType w:val="hybridMultilevel"/>
    <w:tmpl w:val="16C6042C"/>
    <w:lvl w:ilvl="0" w:tplc="68FC0758">
      <w:start w:val="1"/>
      <w:numFmt w:val="bullet"/>
      <w:lvlText w:val="–"/>
      <w:lvlJc w:val="left"/>
      <w:pPr>
        <w:ind w:left="800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28441C9"/>
    <w:multiLevelType w:val="hybridMultilevel"/>
    <w:tmpl w:val="0A34D660"/>
    <w:lvl w:ilvl="0" w:tplc="4BCAE80E">
      <w:numFmt w:val="bullet"/>
      <w:lvlText w:val="-"/>
      <w:lvlJc w:val="left"/>
      <w:pPr>
        <w:ind w:left="760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6C60B5A"/>
    <w:multiLevelType w:val="hybridMultilevel"/>
    <w:tmpl w:val="4D529B04"/>
    <w:lvl w:ilvl="0" w:tplc="BCCECAD6">
      <w:start w:val="1"/>
      <w:numFmt w:val="bullet"/>
      <w:lvlText w:val="•"/>
      <w:lvlJc w:val="left"/>
      <w:pPr>
        <w:ind w:left="800" w:hanging="400"/>
      </w:pPr>
      <w:rPr>
        <w:rFonts w:ascii="조선일보명조" w:eastAsia="조선일보명조" w:hAnsi="조선일보명조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3A3674A"/>
    <w:multiLevelType w:val="hybridMultilevel"/>
    <w:tmpl w:val="7C8CA7C2"/>
    <w:lvl w:ilvl="0" w:tplc="647AFB5C">
      <w:start w:val="2020"/>
      <w:numFmt w:val="bullet"/>
      <w:lvlText w:val="△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CC52EA5"/>
    <w:multiLevelType w:val="hybridMultilevel"/>
    <w:tmpl w:val="16504884"/>
    <w:lvl w:ilvl="0" w:tplc="247AD392">
      <w:numFmt w:val="bullet"/>
      <w:lvlText w:val="-"/>
      <w:lvlJc w:val="left"/>
      <w:pPr>
        <w:ind w:left="760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CE62EA5"/>
    <w:multiLevelType w:val="hybridMultilevel"/>
    <w:tmpl w:val="FF98F468"/>
    <w:lvl w:ilvl="0" w:tplc="D2EAD40A">
      <w:numFmt w:val="bullet"/>
      <w:lvlText w:val="△"/>
      <w:lvlJc w:val="left"/>
      <w:pPr>
        <w:ind w:left="760" w:hanging="360"/>
      </w:pPr>
      <w:rPr>
        <w:rFonts w:ascii="맑은 고딕" w:eastAsia="맑은 고딕" w:hAnsi="맑은 고딕" w:cs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38E075C"/>
    <w:multiLevelType w:val="hybridMultilevel"/>
    <w:tmpl w:val="25849CF0"/>
    <w:lvl w:ilvl="0" w:tplc="DFF43518">
      <w:numFmt w:val="bullet"/>
      <w:lvlText w:val="△"/>
      <w:lvlJc w:val="left"/>
      <w:pPr>
        <w:ind w:left="360" w:hanging="360"/>
      </w:pPr>
      <w:rPr>
        <w:rFonts w:ascii="돋움" w:eastAsia="돋움" w:hAnsi="돋움" w:cstheme="minorBidi" w:hint="eastAsia"/>
        <w:color w:val="666666"/>
        <w:sz w:val="1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6EDA7E5D"/>
    <w:multiLevelType w:val="hybridMultilevel"/>
    <w:tmpl w:val="576EAD34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7BD85F1E"/>
    <w:multiLevelType w:val="hybridMultilevel"/>
    <w:tmpl w:val="528C4352"/>
    <w:lvl w:ilvl="0" w:tplc="3C48EF6A">
      <w:numFmt w:val="bullet"/>
      <w:lvlText w:val="-"/>
      <w:lvlJc w:val="left"/>
      <w:pPr>
        <w:ind w:left="717" w:hanging="360"/>
      </w:pPr>
      <w:rPr>
        <w:rFonts w:ascii="나눔바른고딕 Light" w:eastAsia="나눔바른고딕 Light" w:hAnsi="나눔바른고딕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7" w:hanging="400"/>
      </w:pPr>
      <w:rPr>
        <w:rFonts w:ascii="Wingdings" w:hAnsi="Wingdings" w:hint="default"/>
      </w:rPr>
    </w:lvl>
  </w:abstractNum>
  <w:abstractNum w:abstractNumId="13" w15:restartNumberingAfterBreak="0">
    <w:nsid w:val="7E1829AB"/>
    <w:multiLevelType w:val="hybridMultilevel"/>
    <w:tmpl w:val="7BA28128"/>
    <w:lvl w:ilvl="0" w:tplc="56E86914">
      <w:numFmt w:val="bullet"/>
      <w:lvlText w:val="★"/>
      <w:lvlJc w:val="left"/>
      <w:pPr>
        <w:ind w:left="760" w:hanging="360"/>
      </w:pPr>
      <w:rPr>
        <w:rFonts w:ascii="나눔바른고딕 Light" w:eastAsia="나눔바른고딕 Light" w:hAnsi="나눔바른고딕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EF146A6"/>
    <w:multiLevelType w:val="hybridMultilevel"/>
    <w:tmpl w:val="AB3EF176"/>
    <w:lvl w:ilvl="0" w:tplc="BCCECAD6">
      <w:start w:val="1"/>
      <w:numFmt w:val="bullet"/>
      <w:lvlText w:val="•"/>
      <w:lvlJc w:val="left"/>
      <w:pPr>
        <w:ind w:left="800" w:hanging="400"/>
      </w:pPr>
      <w:rPr>
        <w:rFonts w:ascii="조선일보명조" w:eastAsia="조선일보명조" w:hAnsi="조선일보명조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3"/>
  </w:num>
  <w:num w:numId="5">
    <w:abstractNumId w:val="14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41"/>
    <w:rsid w:val="00002558"/>
    <w:rsid w:val="0000471C"/>
    <w:rsid w:val="00005E38"/>
    <w:rsid w:val="00012256"/>
    <w:rsid w:val="000123E6"/>
    <w:rsid w:val="000155CF"/>
    <w:rsid w:val="000177C3"/>
    <w:rsid w:val="000219C3"/>
    <w:rsid w:val="00022008"/>
    <w:rsid w:val="00023718"/>
    <w:rsid w:val="0002678E"/>
    <w:rsid w:val="00027F10"/>
    <w:rsid w:val="0003279C"/>
    <w:rsid w:val="0003336E"/>
    <w:rsid w:val="00034F17"/>
    <w:rsid w:val="00040216"/>
    <w:rsid w:val="000421F5"/>
    <w:rsid w:val="0005269C"/>
    <w:rsid w:val="00056249"/>
    <w:rsid w:val="000566AA"/>
    <w:rsid w:val="000574FC"/>
    <w:rsid w:val="00061A9A"/>
    <w:rsid w:val="000622C1"/>
    <w:rsid w:val="00063E2E"/>
    <w:rsid w:val="00071606"/>
    <w:rsid w:val="00072E96"/>
    <w:rsid w:val="00076599"/>
    <w:rsid w:val="00083C6A"/>
    <w:rsid w:val="00090468"/>
    <w:rsid w:val="000970CD"/>
    <w:rsid w:val="000A668D"/>
    <w:rsid w:val="000B5217"/>
    <w:rsid w:val="000D2A03"/>
    <w:rsid w:val="000D44B8"/>
    <w:rsid w:val="000D4734"/>
    <w:rsid w:val="000E0D45"/>
    <w:rsid w:val="000F094C"/>
    <w:rsid w:val="000F1995"/>
    <w:rsid w:val="000F5B6B"/>
    <w:rsid w:val="000F714A"/>
    <w:rsid w:val="0010065A"/>
    <w:rsid w:val="00103427"/>
    <w:rsid w:val="001036B3"/>
    <w:rsid w:val="00106F26"/>
    <w:rsid w:val="00110C65"/>
    <w:rsid w:val="001114F3"/>
    <w:rsid w:val="001128A0"/>
    <w:rsid w:val="001162FE"/>
    <w:rsid w:val="00117825"/>
    <w:rsid w:val="0012077A"/>
    <w:rsid w:val="001218A3"/>
    <w:rsid w:val="00121A3F"/>
    <w:rsid w:val="001234A5"/>
    <w:rsid w:val="001240DB"/>
    <w:rsid w:val="00130E57"/>
    <w:rsid w:val="00135D36"/>
    <w:rsid w:val="00137EFD"/>
    <w:rsid w:val="00140416"/>
    <w:rsid w:val="00141974"/>
    <w:rsid w:val="00141AE2"/>
    <w:rsid w:val="001428F6"/>
    <w:rsid w:val="00142990"/>
    <w:rsid w:val="00143C64"/>
    <w:rsid w:val="00152E3B"/>
    <w:rsid w:val="0015456B"/>
    <w:rsid w:val="0016331A"/>
    <w:rsid w:val="00167775"/>
    <w:rsid w:val="00167D01"/>
    <w:rsid w:val="00167EE4"/>
    <w:rsid w:val="00172A4B"/>
    <w:rsid w:val="00180CAC"/>
    <w:rsid w:val="001816C5"/>
    <w:rsid w:val="00181F95"/>
    <w:rsid w:val="00182465"/>
    <w:rsid w:val="00183DA5"/>
    <w:rsid w:val="00186BBA"/>
    <w:rsid w:val="0018770D"/>
    <w:rsid w:val="00190326"/>
    <w:rsid w:val="00194193"/>
    <w:rsid w:val="00195617"/>
    <w:rsid w:val="00196D8E"/>
    <w:rsid w:val="001A0BB3"/>
    <w:rsid w:val="001A2B1F"/>
    <w:rsid w:val="001A2B8E"/>
    <w:rsid w:val="001B13F1"/>
    <w:rsid w:val="001C36FD"/>
    <w:rsid w:val="001C70FC"/>
    <w:rsid w:val="001D236F"/>
    <w:rsid w:val="001D26BD"/>
    <w:rsid w:val="001D539B"/>
    <w:rsid w:val="001E2EC8"/>
    <w:rsid w:val="001E544D"/>
    <w:rsid w:val="001E6A94"/>
    <w:rsid w:val="001F1FED"/>
    <w:rsid w:val="00201B0E"/>
    <w:rsid w:val="00204C0C"/>
    <w:rsid w:val="00206BDF"/>
    <w:rsid w:val="00207A7A"/>
    <w:rsid w:val="00211DBF"/>
    <w:rsid w:val="00217975"/>
    <w:rsid w:val="00220552"/>
    <w:rsid w:val="00220791"/>
    <w:rsid w:val="00221693"/>
    <w:rsid w:val="002217ED"/>
    <w:rsid w:val="002219D7"/>
    <w:rsid w:val="00226542"/>
    <w:rsid w:val="00226890"/>
    <w:rsid w:val="002327ED"/>
    <w:rsid w:val="002348BB"/>
    <w:rsid w:val="00237651"/>
    <w:rsid w:val="00240522"/>
    <w:rsid w:val="00244FAD"/>
    <w:rsid w:val="00245B91"/>
    <w:rsid w:val="002518A1"/>
    <w:rsid w:val="002518ED"/>
    <w:rsid w:val="00255175"/>
    <w:rsid w:val="00255200"/>
    <w:rsid w:val="00255C41"/>
    <w:rsid w:val="00265550"/>
    <w:rsid w:val="002711B4"/>
    <w:rsid w:val="0027221D"/>
    <w:rsid w:val="00275DCA"/>
    <w:rsid w:val="0027767C"/>
    <w:rsid w:val="00291382"/>
    <w:rsid w:val="00296BDF"/>
    <w:rsid w:val="0029712C"/>
    <w:rsid w:val="002A01BF"/>
    <w:rsid w:val="002A2A77"/>
    <w:rsid w:val="002A34AE"/>
    <w:rsid w:val="002B07E0"/>
    <w:rsid w:val="002B21B4"/>
    <w:rsid w:val="002B303D"/>
    <w:rsid w:val="002B368E"/>
    <w:rsid w:val="002B5F43"/>
    <w:rsid w:val="002B605A"/>
    <w:rsid w:val="002B6EDA"/>
    <w:rsid w:val="002C2905"/>
    <w:rsid w:val="002C3060"/>
    <w:rsid w:val="002C629C"/>
    <w:rsid w:val="002C6E13"/>
    <w:rsid w:val="002C7C08"/>
    <w:rsid w:val="002D265C"/>
    <w:rsid w:val="002D4215"/>
    <w:rsid w:val="002D5CF0"/>
    <w:rsid w:val="002E2647"/>
    <w:rsid w:val="002E2866"/>
    <w:rsid w:val="002E2D25"/>
    <w:rsid w:val="002E4D61"/>
    <w:rsid w:val="002E6C02"/>
    <w:rsid w:val="002E785B"/>
    <w:rsid w:val="002E7FE2"/>
    <w:rsid w:val="002F2245"/>
    <w:rsid w:val="002F274F"/>
    <w:rsid w:val="002F3086"/>
    <w:rsid w:val="002F64D9"/>
    <w:rsid w:val="002F707E"/>
    <w:rsid w:val="002F7378"/>
    <w:rsid w:val="00300C5D"/>
    <w:rsid w:val="00301313"/>
    <w:rsid w:val="003031AB"/>
    <w:rsid w:val="00306962"/>
    <w:rsid w:val="00316C46"/>
    <w:rsid w:val="00324931"/>
    <w:rsid w:val="00327A23"/>
    <w:rsid w:val="00327D3A"/>
    <w:rsid w:val="00334030"/>
    <w:rsid w:val="00334933"/>
    <w:rsid w:val="00336CF7"/>
    <w:rsid w:val="00337739"/>
    <w:rsid w:val="00337F52"/>
    <w:rsid w:val="003407C3"/>
    <w:rsid w:val="00340AA4"/>
    <w:rsid w:val="00341DAD"/>
    <w:rsid w:val="00345700"/>
    <w:rsid w:val="0034679A"/>
    <w:rsid w:val="003473A4"/>
    <w:rsid w:val="0034743B"/>
    <w:rsid w:val="003475AF"/>
    <w:rsid w:val="0035548B"/>
    <w:rsid w:val="003567CB"/>
    <w:rsid w:val="00360236"/>
    <w:rsid w:val="00360FED"/>
    <w:rsid w:val="00362311"/>
    <w:rsid w:val="00363768"/>
    <w:rsid w:val="00364F08"/>
    <w:rsid w:val="003722A3"/>
    <w:rsid w:val="00373AA2"/>
    <w:rsid w:val="0037532C"/>
    <w:rsid w:val="0038232B"/>
    <w:rsid w:val="00382375"/>
    <w:rsid w:val="00385B9F"/>
    <w:rsid w:val="003A3B4E"/>
    <w:rsid w:val="003A606F"/>
    <w:rsid w:val="003B2BFB"/>
    <w:rsid w:val="003C0681"/>
    <w:rsid w:val="003C2BF9"/>
    <w:rsid w:val="003C3D32"/>
    <w:rsid w:val="003C48FB"/>
    <w:rsid w:val="003C4F13"/>
    <w:rsid w:val="003C5D74"/>
    <w:rsid w:val="003C710C"/>
    <w:rsid w:val="003C7179"/>
    <w:rsid w:val="003D0FDB"/>
    <w:rsid w:val="003D3EC2"/>
    <w:rsid w:val="003D53E5"/>
    <w:rsid w:val="003D7156"/>
    <w:rsid w:val="003E0A8E"/>
    <w:rsid w:val="003E1A08"/>
    <w:rsid w:val="003E22B5"/>
    <w:rsid w:val="003E3C68"/>
    <w:rsid w:val="003E404A"/>
    <w:rsid w:val="003F31B2"/>
    <w:rsid w:val="003F4F75"/>
    <w:rsid w:val="003F64DF"/>
    <w:rsid w:val="00400560"/>
    <w:rsid w:val="00401F1A"/>
    <w:rsid w:val="00404696"/>
    <w:rsid w:val="00404976"/>
    <w:rsid w:val="00406021"/>
    <w:rsid w:val="00407F15"/>
    <w:rsid w:val="00413285"/>
    <w:rsid w:val="00414EEB"/>
    <w:rsid w:val="004155B0"/>
    <w:rsid w:val="00416509"/>
    <w:rsid w:val="00417BA3"/>
    <w:rsid w:val="00422A6E"/>
    <w:rsid w:val="00426458"/>
    <w:rsid w:val="00440239"/>
    <w:rsid w:val="0044074E"/>
    <w:rsid w:val="004453D0"/>
    <w:rsid w:val="00445DE2"/>
    <w:rsid w:val="00446ED4"/>
    <w:rsid w:val="00451D09"/>
    <w:rsid w:val="00453F75"/>
    <w:rsid w:val="00454FB5"/>
    <w:rsid w:val="004617CA"/>
    <w:rsid w:val="00461C87"/>
    <w:rsid w:val="00462590"/>
    <w:rsid w:val="004638B0"/>
    <w:rsid w:val="00464E52"/>
    <w:rsid w:val="00467135"/>
    <w:rsid w:val="004703FB"/>
    <w:rsid w:val="00470B37"/>
    <w:rsid w:val="00470EBE"/>
    <w:rsid w:val="004712F6"/>
    <w:rsid w:val="00473ABA"/>
    <w:rsid w:val="004759F4"/>
    <w:rsid w:val="00475A44"/>
    <w:rsid w:val="00476FE6"/>
    <w:rsid w:val="00480105"/>
    <w:rsid w:val="0048214A"/>
    <w:rsid w:val="00487843"/>
    <w:rsid w:val="00490F8A"/>
    <w:rsid w:val="004915C5"/>
    <w:rsid w:val="0049379A"/>
    <w:rsid w:val="00494B61"/>
    <w:rsid w:val="00494B9B"/>
    <w:rsid w:val="004A0919"/>
    <w:rsid w:val="004A0FC8"/>
    <w:rsid w:val="004A2A05"/>
    <w:rsid w:val="004A3AF5"/>
    <w:rsid w:val="004A7548"/>
    <w:rsid w:val="004B157B"/>
    <w:rsid w:val="004B459D"/>
    <w:rsid w:val="004B5FC5"/>
    <w:rsid w:val="004B71D5"/>
    <w:rsid w:val="004C2273"/>
    <w:rsid w:val="004C22A6"/>
    <w:rsid w:val="004C231E"/>
    <w:rsid w:val="004C5104"/>
    <w:rsid w:val="004C5451"/>
    <w:rsid w:val="004C5B83"/>
    <w:rsid w:val="004C73BF"/>
    <w:rsid w:val="004D6FDE"/>
    <w:rsid w:val="004E19B8"/>
    <w:rsid w:val="004E7B93"/>
    <w:rsid w:val="004F4D13"/>
    <w:rsid w:val="005011C6"/>
    <w:rsid w:val="00502959"/>
    <w:rsid w:val="00503469"/>
    <w:rsid w:val="00504155"/>
    <w:rsid w:val="0050794B"/>
    <w:rsid w:val="00511A5A"/>
    <w:rsid w:val="00512CA1"/>
    <w:rsid w:val="005133C3"/>
    <w:rsid w:val="00514F46"/>
    <w:rsid w:val="005162B4"/>
    <w:rsid w:val="0052193B"/>
    <w:rsid w:val="005237DD"/>
    <w:rsid w:val="0052535E"/>
    <w:rsid w:val="00525DD0"/>
    <w:rsid w:val="00527168"/>
    <w:rsid w:val="005278EC"/>
    <w:rsid w:val="00530F87"/>
    <w:rsid w:val="00533664"/>
    <w:rsid w:val="00533B11"/>
    <w:rsid w:val="005369E3"/>
    <w:rsid w:val="0054139F"/>
    <w:rsid w:val="005441DA"/>
    <w:rsid w:val="00544F57"/>
    <w:rsid w:val="005465B9"/>
    <w:rsid w:val="005507B5"/>
    <w:rsid w:val="00554D23"/>
    <w:rsid w:val="00561065"/>
    <w:rsid w:val="00561514"/>
    <w:rsid w:val="00561F44"/>
    <w:rsid w:val="0056503F"/>
    <w:rsid w:val="0056523E"/>
    <w:rsid w:val="00565540"/>
    <w:rsid w:val="00567FB0"/>
    <w:rsid w:val="00572CCE"/>
    <w:rsid w:val="005777CE"/>
    <w:rsid w:val="005808D2"/>
    <w:rsid w:val="00580A41"/>
    <w:rsid w:val="00583643"/>
    <w:rsid w:val="00585914"/>
    <w:rsid w:val="005862C6"/>
    <w:rsid w:val="00587E1E"/>
    <w:rsid w:val="00590F08"/>
    <w:rsid w:val="00594751"/>
    <w:rsid w:val="005A3E71"/>
    <w:rsid w:val="005B0697"/>
    <w:rsid w:val="005B18ED"/>
    <w:rsid w:val="005B2B9F"/>
    <w:rsid w:val="005B2F04"/>
    <w:rsid w:val="005B642B"/>
    <w:rsid w:val="005B6656"/>
    <w:rsid w:val="005B74F8"/>
    <w:rsid w:val="005C10EB"/>
    <w:rsid w:val="005C1B21"/>
    <w:rsid w:val="005C38AB"/>
    <w:rsid w:val="005C468C"/>
    <w:rsid w:val="005D3EC6"/>
    <w:rsid w:val="005D4267"/>
    <w:rsid w:val="005D4771"/>
    <w:rsid w:val="005D5584"/>
    <w:rsid w:val="005E1FAA"/>
    <w:rsid w:val="005E5A03"/>
    <w:rsid w:val="0060193E"/>
    <w:rsid w:val="00602709"/>
    <w:rsid w:val="00604246"/>
    <w:rsid w:val="00604B6E"/>
    <w:rsid w:val="00612D8C"/>
    <w:rsid w:val="006173EE"/>
    <w:rsid w:val="00626B20"/>
    <w:rsid w:val="00631B8E"/>
    <w:rsid w:val="00631ECA"/>
    <w:rsid w:val="0063477C"/>
    <w:rsid w:val="00634E89"/>
    <w:rsid w:val="00636F8E"/>
    <w:rsid w:val="0064064E"/>
    <w:rsid w:val="00640C39"/>
    <w:rsid w:val="00644871"/>
    <w:rsid w:val="00644F81"/>
    <w:rsid w:val="006457C3"/>
    <w:rsid w:val="00646B5D"/>
    <w:rsid w:val="0065197B"/>
    <w:rsid w:val="00662A4B"/>
    <w:rsid w:val="00670F07"/>
    <w:rsid w:val="006766FD"/>
    <w:rsid w:val="0067795F"/>
    <w:rsid w:val="00677B4A"/>
    <w:rsid w:val="00680003"/>
    <w:rsid w:val="00681E9D"/>
    <w:rsid w:val="00684298"/>
    <w:rsid w:val="00685A6E"/>
    <w:rsid w:val="00686C45"/>
    <w:rsid w:val="00690B49"/>
    <w:rsid w:val="00692BC4"/>
    <w:rsid w:val="00694CE5"/>
    <w:rsid w:val="00695033"/>
    <w:rsid w:val="006955F7"/>
    <w:rsid w:val="006A2C0B"/>
    <w:rsid w:val="006A7A3A"/>
    <w:rsid w:val="006B173E"/>
    <w:rsid w:val="006B2FA9"/>
    <w:rsid w:val="006B335A"/>
    <w:rsid w:val="006B4D51"/>
    <w:rsid w:val="006B6BA4"/>
    <w:rsid w:val="006C1292"/>
    <w:rsid w:val="006C215C"/>
    <w:rsid w:val="006C736F"/>
    <w:rsid w:val="006D019D"/>
    <w:rsid w:val="006D3DC5"/>
    <w:rsid w:val="006D4D85"/>
    <w:rsid w:val="006E0983"/>
    <w:rsid w:val="006E0BDE"/>
    <w:rsid w:val="006E1A01"/>
    <w:rsid w:val="006E448E"/>
    <w:rsid w:val="006F4B48"/>
    <w:rsid w:val="006F7A21"/>
    <w:rsid w:val="0070016D"/>
    <w:rsid w:val="00701CB2"/>
    <w:rsid w:val="0070286F"/>
    <w:rsid w:val="00705A6A"/>
    <w:rsid w:val="007136A0"/>
    <w:rsid w:val="00713866"/>
    <w:rsid w:val="00715F7F"/>
    <w:rsid w:val="00717B98"/>
    <w:rsid w:val="00720455"/>
    <w:rsid w:val="00720870"/>
    <w:rsid w:val="00721C1D"/>
    <w:rsid w:val="0072466E"/>
    <w:rsid w:val="00725E49"/>
    <w:rsid w:val="007261B9"/>
    <w:rsid w:val="00727EC4"/>
    <w:rsid w:val="00734D1D"/>
    <w:rsid w:val="00735106"/>
    <w:rsid w:val="0073773A"/>
    <w:rsid w:val="00743373"/>
    <w:rsid w:val="00750086"/>
    <w:rsid w:val="00750F14"/>
    <w:rsid w:val="00752160"/>
    <w:rsid w:val="00756DA4"/>
    <w:rsid w:val="0075727B"/>
    <w:rsid w:val="00760A8F"/>
    <w:rsid w:val="007631F5"/>
    <w:rsid w:val="0076598E"/>
    <w:rsid w:val="007664D3"/>
    <w:rsid w:val="007665A9"/>
    <w:rsid w:val="00767426"/>
    <w:rsid w:val="00767C5D"/>
    <w:rsid w:val="00773AD8"/>
    <w:rsid w:val="00774DBE"/>
    <w:rsid w:val="0077558E"/>
    <w:rsid w:val="00777E94"/>
    <w:rsid w:val="0078197A"/>
    <w:rsid w:val="00783AB0"/>
    <w:rsid w:val="00784B3A"/>
    <w:rsid w:val="00784C9F"/>
    <w:rsid w:val="007936CE"/>
    <w:rsid w:val="00795037"/>
    <w:rsid w:val="007951BC"/>
    <w:rsid w:val="00796170"/>
    <w:rsid w:val="007A0BD0"/>
    <w:rsid w:val="007A1020"/>
    <w:rsid w:val="007A2393"/>
    <w:rsid w:val="007A2E13"/>
    <w:rsid w:val="007A307A"/>
    <w:rsid w:val="007A3994"/>
    <w:rsid w:val="007B14CC"/>
    <w:rsid w:val="007C3F93"/>
    <w:rsid w:val="007C49B3"/>
    <w:rsid w:val="007C56D0"/>
    <w:rsid w:val="007C68E1"/>
    <w:rsid w:val="007C7C55"/>
    <w:rsid w:val="007D2449"/>
    <w:rsid w:val="007D291D"/>
    <w:rsid w:val="007E0038"/>
    <w:rsid w:val="007E3CF2"/>
    <w:rsid w:val="007F580B"/>
    <w:rsid w:val="007F7812"/>
    <w:rsid w:val="007F7867"/>
    <w:rsid w:val="008003C4"/>
    <w:rsid w:val="008015D3"/>
    <w:rsid w:val="008016D1"/>
    <w:rsid w:val="00802D4F"/>
    <w:rsid w:val="0080565A"/>
    <w:rsid w:val="0081242B"/>
    <w:rsid w:val="00816032"/>
    <w:rsid w:val="00817D05"/>
    <w:rsid w:val="00821F06"/>
    <w:rsid w:val="008250E7"/>
    <w:rsid w:val="00825464"/>
    <w:rsid w:val="0082742D"/>
    <w:rsid w:val="00830335"/>
    <w:rsid w:val="008314C0"/>
    <w:rsid w:val="0083348F"/>
    <w:rsid w:val="008353DB"/>
    <w:rsid w:val="0083632D"/>
    <w:rsid w:val="00836617"/>
    <w:rsid w:val="008426B9"/>
    <w:rsid w:val="008444A8"/>
    <w:rsid w:val="008454E2"/>
    <w:rsid w:val="0084701F"/>
    <w:rsid w:val="00852755"/>
    <w:rsid w:val="00861053"/>
    <w:rsid w:val="00861D20"/>
    <w:rsid w:val="00863597"/>
    <w:rsid w:val="00871CE5"/>
    <w:rsid w:val="00872F6F"/>
    <w:rsid w:val="00881907"/>
    <w:rsid w:val="008853FB"/>
    <w:rsid w:val="00890AB5"/>
    <w:rsid w:val="00893F58"/>
    <w:rsid w:val="00897484"/>
    <w:rsid w:val="00897F6C"/>
    <w:rsid w:val="008A3F31"/>
    <w:rsid w:val="008A4D11"/>
    <w:rsid w:val="008A6FF0"/>
    <w:rsid w:val="008A71CA"/>
    <w:rsid w:val="008B0BB2"/>
    <w:rsid w:val="008B43A7"/>
    <w:rsid w:val="008B504D"/>
    <w:rsid w:val="008B6DA1"/>
    <w:rsid w:val="008B7CDC"/>
    <w:rsid w:val="008B7D9D"/>
    <w:rsid w:val="008C15CE"/>
    <w:rsid w:val="008C4B06"/>
    <w:rsid w:val="008C7D2D"/>
    <w:rsid w:val="008D0AE6"/>
    <w:rsid w:val="008D45F2"/>
    <w:rsid w:val="008D7C19"/>
    <w:rsid w:val="008E006B"/>
    <w:rsid w:val="008E38A2"/>
    <w:rsid w:val="008E3F08"/>
    <w:rsid w:val="008E583D"/>
    <w:rsid w:val="008F0BA3"/>
    <w:rsid w:val="008F1C91"/>
    <w:rsid w:val="008F2B8A"/>
    <w:rsid w:val="008F7A3C"/>
    <w:rsid w:val="009006B9"/>
    <w:rsid w:val="00903A21"/>
    <w:rsid w:val="00904B12"/>
    <w:rsid w:val="00912962"/>
    <w:rsid w:val="00912CB3"/>
    <w:rsid w:val="00913B10"/>
    <w:rsid w:val="0091797D"/>
    <w:rsid w:val="00920FD1"/>
    <w:rsid w:val="0092118C"/>
    <w:rsid w:val="00922EEC"/>
    <w:rsid w:val="00926499"/>
    <w:rsid w:val="00926D18"/>
    <w:rsid w:val="00940F3B"/>
    <w:rsid w:val="0094140F"/>
    <w:rsid w:val="00943301"/>
    <w:rsid w:val="009434B0"/>
    <w:rsid w:val="00943DC9"/>
    <w:rsid w:val="00946334"/>
    <w:rsid w:val="00951ACF"/>
    <w:rsid w:val="009528A1"/>
    <w:rsid w:val="00953AAB"/>
    <w:rsid w:val="00956B57"/>
    <w:rsid w:val="009602D7"/>
    <w:rsid w:val="00966CA6"/>
    <w:rsid w:val="00967B87"/>
    <w:rsid w:val="00971888"/>
    <w:rsid w:val="00972644"/>
    <w:rsid w:val="00977ADE"/>
    <w:rsid w:val="009808CE"/>
    <w:rsid w:val="00980F96"/>
    <w:rsid w:val="009818C9"/>
    <w:rsid w:val="00982F63"/>
    <w:rsid w:val="00984F09"/>
    <w:rsid w:val="00990484"/>
    <w:rsid w:val="00991226"/>
    <w:rsid w:val="00995A98"/>
    <w:rsid w:val="00997D9F"/>
    <w:rsid w:val="009A08F8"/>
    <w:rsid w:val="009A2953"/>
    <w:rsid w:val="009A2D83"/>
    <w:rsid w:val="009A3D4A"/>
    <w:rsid w:val="009B250D"/>
    <w:rsid w:val="009C0165"/>
    <w:rsid w:val="009D0EB3"/>
    <w:rsid w:val="009D23A8"/>
    <w:rsid w:val="009D2AE4"/>
    <w:rsid w:val="009D3363"/>
    <w:rsid w:val="009D37D1"/>
    <w:rsid w:val="009D6FE0"/>
    <w:rsid w:val="009D7BF1"/>
    <w:rsid w:val="009E257C"/>
    <w:rsid w:val="009E4DB7"/>
    <w:rsid w:val="009E5963"/>
    <w:rsid w:val="009E5FD6"/>
    <w:rsid w:val="009E626E"/>
    <w:rsid w:val="009F131F"/>
    <w:rsid w:val="00A000C7"/>
    <w:rsid w:val="00A01816"/>
    <w:rsid w:val="00A11740"/>
    <w:rsid w:val="00A11D79"/>
    <w:rsid w:val="00A1280C"/>
    <w:rsid w:val="00A17E48"/>
    <w:rsid w:val="00A21390"/>
    <w:rsid w:val="00A22B7A"/>
    <w:rsid w:val="00A2336A"/>
    <w:rsid w:val="00A27AB8"/>
    <w:rsid w:val="00A3236B"/>
    <w:rsid w:val="00A33508"/>
    <w:rsid w:val="00A52963"/>
    <w:rsid w:val="00A53028"/>
    <w:rsid w:val="00A54BB8"/>
    <w:rsid w:val="00A57CEB"/>
    <w:rsid w:val="00A60204"/>
    <w:rsid w:val="00A60CCC"/>
    <w:rsid w:val="00A60DB5"/>
    <w:rsid w:val="00A61DAB"/>
    <w:rsid w:val="00A64EFA"/>
    <w:rsid w:val="00A77DBA"/>
    <w:rsid w:val="00A814C2"/>
    <w:rsid w:val="00A8437E"/>
    <w:rsid w:val="00A8697A"/>
    <w:rsid w:val="00A874D1"/>
    <w:rsid w:val="00A94F09"/>
    <w:rsid w:val="00A95672"/>
    <w:rsid w:val="00A96342"/>
    <w:rsid w:val="00A97151"/>
    <w:rsid w:val="00AA1558"/>
    <w:rsid w:val="00AA71B6"/>
    <w:rsid w:val="00AB04F4"/>
    <w:rsid w:val="00AB2800"/>
    <w:rsid w:val="00AB7DA0"/>
    <w:rsid w:val="00AC3FCF"/>
    <w:rsid w:val="00AC5B69"/>
    <w:rsid w:val="00AC7D88"/>
    <w:rsid w:val="00AD29B3"/>
    <w:rsid w:val="00AD3E34"/>
    <w:rsid w:val="00AE2A24"/>
    <w:rsid w:val="00AE4E00"/>
    <w:rsid w:val="00AE548B"/>
    <w:rsid w:val="00AE62B8"/>
    <w:rsid w:val="00AF165F"/>
    <w:rsid w:val="00AF43FE"/>
    <w:rsid w:val="00B119C4"/>
    <w:rsid w:val="00B212CA"/>
    <w:rsid w:val="00B26F69"/>
    <w:rsid w:val="00B27E78"/>
    <w:rsid w:val="00B30503"/>
    <w:rsid w:val="00B35655"/>
    <w:rsid w:val="00B3706F"/>
    <w:rsid w:val="00B43790"/>
    <w:rsid w:val="00B46867"/>
    <w:rsid w:val="00B47B74"/>
    <w:rsid w:val="00B47D18"/>
    <w:rsid w:val="00B51021"/>
    <w:rsid w:val="00B5177B"/>
    <w:rsid w:val="00B57713"/>
    <w:rsid w:val="00B6020B"/>
    <w:rsid w:val="00B659C4"/>
    <w:rsid w:val="00B65E37"/>
    <w:rsid w:val="00B6703B"/>
    <w:rsid w:val="00B70045"/>
    <w:rsid w:val="00B7074C"/>
    <w:rsid w:val="00B717C7"/>
    <w:rsid w:val="00B751CE"/>
    <w:rsid w:val="00B778BE"/>
    <w:rsid w:val="00B81B15"/>
    <w:rsid w:val="00B852D6"/>
    <w:rsid w:val="00B85439"/>
    <w:rsid w:val="00B86B3F"/>
    <w:rsid w:val="00B93E9A"/>
    <w:rsid w:val="00B94691"/>
    <w:rsid w:val="00B94C5D"/>
    <w:rsid w:val="00B94D01"/>
    <w:rsid w:val="00B95FE5"/>
    <w:rsid w:val="00B96A63"/>
    <w:rsid w:val="00BA1CD5"/>
    <w:rsid w:val="00BA49B2"/>
    <w:rsid w:val="00BA694A"/>
    <w:rsid w:val="00BB02D7"/>
    <w:rsid w:val="00BB186D"/>
    <w:rsid w:val="00BB523B"/>
    <w:rsid w:val="00BC2B99"/>
    <w:rsid w:val="00BC37D1"/>
    <w:rsid w:val="00BC399E"/>
    <w:rsid w:val="00BC4B46"/>
    <w:rsid w:val="00BC7B39"/>
    <w:rsid w:val="00BC7B87"/>
    <w:rsid w:val="00BD02ED"/>
    <w:rsid w:val="00BD4018"/>
    <w:rsid w:val="00BD571E"/>
    <w:rsid w:val="00BD6B67"/>
    <w:rsid w:val="00BE3093"/>
    <w:rsid w:val="00BE5C04"/>
    <w:rsid w:val="00BE6528"/>
    <w:rsid w:val="00BE725A"/>
    <w:rsid w:val="00BF0068"/>
    <w:rsid w:val="00BF2032"/>
    <w:rsid w:val="00BF60BA"/>
    <w:rsid w:val="00BF7275"/>
    <w:rsid w:val="00C00BE5"/>
    <w:rsid w:val="00C019E7"/>
    <w:rsid w:val="00C05772"/>
    <w:rsid w:val="00C0584B"/>
    <w:rsid w:val="00C05ACA"/>
    <w:rsid w:val="00C10398"/>
    <w:rsid w:val="00C14105"/>
    <w:rsid w:val="00C142C4"/>
    <w:rsid w:val="00C161A3"/>
    <w:rsid w:val="00C20909"/>
    <w:rsid w:val="00C21138"/>
    <w:rsid w:val="00C22EB6"/>
    <w:rsid w:val="00C23215"/>
    <w:rsid w:val="00C2582E"/>
    <w:rsid w:val="00C27257"/>
    <w:rsid w:val="00C306D5"/>
    <w:rsid w:val="00C34E49"/>
    <w:rsid w:val="00C35BAF"/>
    <w:rsid w:val="00C4052E"/>
    <w:rsid w:val="00C5783C"/>
    <w:rsid w:val="00C60481"/>
    <w:rsid w:val="00C64BF6"/>
    <w:rsid w:val="00C66DAA"/>
    <w:rsid w:val="00C77D85"/>
    <w:rsid w:val="00C9095E"/>
    <w:rsid w:val="00C90C42"/>
    <w:rsid w:val="00C9400C"/>
    <w:rsid w:val="00CA0921"/>
    <w:rsid w:val="00CA11E6"/>
    <w:rsid w:val="00CA4EC9"/>
    <w:rsid w:val="00CA647A"/>
    <w:rsid w:val="00CB59BA"/>
    <w:rsid w:val="00CB64EE"/>
    <w:rsid w:val="00CB75F8"/>
    <w:rsid w:val="00CC67EA"/>
    <w:rsid w:val="00CC7BFB"/>
    <w:rsid w:val="00CC7DC8"/>
    <w:rsid w:val="00CC7EAB"/>
    <w:rsid w:val="00CD10C4"/>
    <w:rsid w:val="00CD23F6"/>
    <w:rsid w:val="00CD4397"/>
    <w:rsid w:val="00CD69E7"/>
    <w:rsid w:val="00CD7022"/>
    <w:rsid w:val="00CD76B0"/>
    <w:rsid w:val="00CD7E00"/>
    <w:rsid w:val="00CE1467"/>
    <w:rsid w:val="00CE427E"/>
    <w:rsid w:val="00CE441B"/>
    <w:rsid w:val="00CE47D9"/>
    <w:rsid w:val="00CF10CA"/>
    <w:rsid w:val="00CF1258"/>
    <w:rsid w:val="00CF5079"/>
    <w:rsid w:val="00CF5AEC"/>
    <w:rsid w:val="00CF6B3C"/>
    <w:rsid w:val="00CF757A"/>
    <w:rsid w:val="00D02477"/>
    <w:rsid w:val="00D03436"/>
    <w:rsid w:val="00D03E24"/>
    <w:rsid w:val="00D110A5"/>
    <w:rsid w:val="00D16009"/>
    <w:rsid w:val="00D207B1"/>
    <w:rsid w:val="00D2229E"/>
    <w:rsid w:val="00D22FB0"/>
    <w:rsid w:val="00D304C4"/>
    <w:rsid w:val="00D33B45"/>
    <w:rsid w:val="00D412A6"/>
    <w:rsid w:val="00D43DA7"/>
    <w:rsid w:val="00D50144"/>
    <w:rsid w:val="00D50785"/>
    <w:rsid w:val="00D6347B"/>
    <w:rsid w:val="00D645AC"/>
    <w:rsid w:val="00D66957"/>
    <w:rsid w:val="00D675D9"/>
    <w:rsid w:val="00D74168"/>
    <w:rsid w:val="00D7589E"/>
    <w:rsid w:val="00D75A18"/>
    <w:rsid w:val="00D76507"/>
    <w:rsid w:val="00D809C9"/>
    <w:rsid w:val="00D82D09"/>
    <w:rsid w:val="00D8498D"/>
    <w:rsid w:val="00D86913"/>
    <w:rsid w:val="00D95269"/>
    <w:rsid w:val="00D95F60"/>
    <w:rsid w:val="00D96B00"/>
    <w:rsid w:val="00DA25D9"/>
    <w:rsid w:val="00DA2DB4"/>
    <w:rsid w:val="00DA3906"/>
    <w:rsid w:val="00DA7151"/>
    <w:rsid w:val="00DA7BFA"/>
    <w:rsid w:val="00DB6088"/>
    <w:rsid w:val="00DB6342"/>
    <w:rsid w:val="00DC4A35"/>
    <w:rsid w:val="00DC5E4C"/>
    <w:rsid w:val="00DC7B0C"/>
    <w:rsid w:val="00DD00FE"/>
    <w:rsid w:val="00DD116A"/>
    <w:rsid w:val="00DE056D"/>
    <w:rsid w:val="00DE193B"/>
    <w:rsid w:val="00DE4527"/>
    <w:rsid w:val="00DF09B9"/>
    <w:rsid w:val="00DF329F"/>
    <w:rsid w:val="00DF33EB"/>
    <w:rsid w:val="00DF3682"/>
    <w:rsid w:val="00DF7332"/>
    <w:rsid w:val="00E020DC"/>
    <w:rsid w:val="00E03A7A"/>
    <w:rsid w:val="00E10EC1"/>
    <w:rsid w:val="00E113E1"/>
    <w:rsid w:val="00E1242F"/>
    <w:rsid w:val="00E125F5"/>
    <w:rsid w:val="00E147D9"/>
    <w:rsid w:val="00E16E5C"/>
    <w:rsid w:val="00E206E7"/>
    <w:rsid w:val="00E22FC5"/>
    <w:rsid w:val="00E36599"/>
    <w:rsid w:val="00E36880"/>
    <w:rsid w:val="00E44049"/>
    <w:rsid w:val="00E477C5"/>
    <w:rsid w:val="00E600D6"/>
    <w:rsid w:val="00E62314"/>
    <w:rsid w:val="00E63CC8"/>
    <w:rsid w:val="00E72A78"/>
    <w:rsid w:val="00E76508"/>
    <w:rsid w:val="00E776FD"/>
    <w:rsid w:val="00E80AC3"/>
    <w:rsid w:val="00E80EB3"/>
    <w:rsid w:val="00E848CC"/>
    <w:rsid w:val="00E9045E"/>
    <w:rsid w:val="00E94A74"/>
    <w:rsid w:val="00E957D9"/>
    <w:rsid w:val="00E95E38"/>
    <w:rsid w:val="00E968C5"/>
    <w:rsid w:val="00E97F93"/>
    <w:rsid w:val="00EA0107"/>
    <w:rsid w:val="00EA16A4"/>
    <w:rsid w:val="00EA2025"/>
    <w:rsid w:val="00EB2F39"/>
    <w:rsid w:val="00EB5321"/>
    <w:rsid w:val="00EB6583"/>
    <w:rsid w:val="00EC71D6"/>
    <w:rsid w:val="00EC7A49"/>
    <w:rsid w:val="00ED1B69"/>
    <w:rsid w:val="00ED5655"/>
    <w:rsid w:val="00EE1F5F"/>
    <w:rsid w:val="00EE7B7B"/>
    <w:rsid w:val="00EF13F1"/>
    <w:rsid w:val="00EF3C83"/>
    <w:rsid w:val="00EF3E5E"/>
    <w:rsid w:val="00EF6C32"/>
    <w:rsid w:val="00EF73A2"/>
    <w:rsid w:val="00EF7D7D"/>
    <w:rsid w:val="00F014F8"/>
    <w:rsid w:val="00F02547"/>
    <w:rsid w:val="00F0268C"/>
    <w:rsid w:val="00F06B80"/>
    <w:rsid w:val="00F10D18"/>
    <w:rsid w:val="00F11B2F"/>
    <w:rsid w:val="00F130BE"/>
    <w:rsid w:val="00F15FF8"/>
    <w:rsid w:val="00F20182"/>
    <w:rsid w:val="00F24191"/>
    <w:rsid w:val="00F2716D"/>
    <w:rsid w:val="00F30705"/>
    <w:rsid w:val="00F350E0"/>
    <w:rsid w:val="00F35B4E"/>
    <w:rsid w:val="00F3712F"/>
    <w:rsid w:val="00F404B8"/>
    <w:rsid w:val="00F47940"/>
    <w:rsid w:val="00F51EB9"/>
    <w:rsid w:val="00F54EE0"/>
    <w:rsid w:val="00F55549"/>
    <w:rsid w:val="00F5760A"/>
    <w:rsid w:val="00F60BD9"/>
    <w:rsid w:val="00F6126A"/>
    <w:rsid w:val="00F61E25"/>
    <w:rsid w:val="00F63D2D"/>
    <w:rsid w:val="00F64BBC"/>
    <w:rsid w:val="00F668C4"/>
    <w:rsid w:val="00F73DAC"/>
    <w:rsid w:val="00F8650B"/>
    <w:rsid w:val="00F95834"/>
    <w:rsid w:val="00F966F1"/>
    <w:rsid w:val="00FA1257"/>
    <w:rsid w:val="00FA170F"/>
    <w:rsid w:val="00FA2181"/>
    <w:rsid w:val="00FA2ABF"/>
    <w:rsid w:val="00FB0DC9"/>
    <w:rsid w:val="00FB0F64"/>
    <w:rsid w:val="00FB33A7"/>
    <w:rsid w:val="00FC0A07"/>
    <w:rsid w:val="00FC392A"/>
    <w:rsid w:val="00FC3D90"/>
    <w:rsid w:val="00FC424D"/>
    <w:rsid w:val="00FD71E5"/>
    <w:rsid w:val="00FE08FF"/>
    <w:rsid w:val="00FE199C"/>
    <w:rsid w:val="00FE261A"/>
    <w:rsid w:val="00FE3BE2"/>
    <w:rsid w:val="00FE54D9"/>
    <w:rsid w:val="00FE6333"/>
    <w:rsid w:val="00FF0ED0"/>
    <w:rsid w:val="00FF13C8"/>
    <w:rsid w:val="00FF1ACF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AD9E8E"/>
  <w15:chartTrackingRefBased/>
  <w15:docId w15:val="{DC9C946D-36B1-47B1-ABC9-7E37E2D2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2169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1240DB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530F87"/>
    <w:pPr>
      <w:ind w:leftChars="400" w:left="800"/>
    </w:pPr>
  </w:style>
  <w:style w:type="character" w:styleId="a6">
    <w:name w:val="Hyperlink"/>
    <w:basedOn w:val="a0"/>
    <w:uiPriority w:val="99"/>
    <w:unhideWhenUsed/>
    <w:rsid w:val="00662A4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2A4B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CD7022"/>
    <w:rPr>
      <w:color w:val="800080" w:themeColor="followedHyperlink"/>
      <w:u w:val="single"/>
    </w:rPr>
  </w:style>
  <w:style w:type="paragraph" w:styleId="a9">
    <w:name w:val="header"/>
    <w:basedOn w:val="a"/>
    <w:link w:val="Char"/>
    <w:uiPriority w:val="99"/>
    <w:unhideWhenUsed/>
    <w:rsid w:val="005413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54139F"/>
  </w:style>
  <w:style w:type="paragraph" w:styleId="aa">
    <w:name w:val="footer"/>
    <w:basedOn w:val="a"/>
    <w:link w:val="Char0"/>
    <w:uiPriority w:val="99"/>
    <w:unhideWhenUsed/>
    <w:rsid w:val="005413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54139F"/>
  </w:style>
  <w:style w:type="paragraph" w:styleId="ab">
    <w:name w:val="Balloon Text"/>
    <w:basedOn w:val="a"/>
    <w:link w:val="Char1"/>
    <w:uiPriority w:val="99"/>
    <w:semiHidden/>
    <w:unhideWhenUsed/>
    <w:rsid w:val="003554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3554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1F1FED"/>
    <w:pPr>
      <w:widowControl w:val="0"/>
      <w:spacing w:after="0" w:line="240" w:lineRule="auto"/>
    </w:pPr>
    <w:rPr>
      <w:rFonts w:ascii="맑은 고딕" w:eastAsia="맑은 고딕" w:hAnsi="맑은 고딕" w:cs="맑은 고딕"/>
      <w:color w:val="000000"/>
      <w:kern w:val="0"/>
      <w:szCs w:val="20"/>
    </w:rPr>
  </w:style>
  <w:style w:type="paragraph" w:styleId="ad">
    <w:name w:val="Normal (Web)"/>
    <w:basedOn w:val="a"/>
    <w:uiPriority w:val="99"/>
    <w:unhideWhenUsed/>
    <w:rsid w:val="00AB7DA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AB7DA0"/>
    <w:rPr>
      <w:b/>
      <w:bCs/>
    </w:rPr>
  </w:style>
  <w:style w:type="paragraph" w:styleId="af">
    <w:name w:val="footnote text"/>
    <w:basedOn w:val="a"/>
    <w:link w:val="Char2"/>
    <w:uiPriority w:val="99"/>
    <w:semiHidden/>
    <w:unhideWhenUsed/>
    <w:rsid w:val="00440239"/>
    <w:pPr>
      <w:widowControl/>
      <w:wordWrap/>
      <w:autoSpaceDE/>
      <w:autoSpaceDN/>
      <w:snapToGrid w:val="0"/>
      <w:spacing w:after="160" w:line="259" w:lineRule="auto"/>
      <w:jc w:val="left"/>
    </w:pPr>
    <w:rPr>
      <w:rFonts w:ascii="Arial" w:hAnsi="Arial" w:cs="Times New Roman"/>
      <w:kern w:val="0"/>
      <w:sz w:val="22"/>
      <w:szCs w:val="24"/>
      <w:lang w:val="en-GB" w:eastAsia="en-US"/>
    </w:rPr>
  </w:style>
  <w:style w:type="character" w:customStyle="1" w:styleId="Char2">
    <w:name w:val="각주 텍스트 Char"/>
    <w:basedOn w:val="a0"/>
    <w:link w:val="af"/>
    <w:uiPriority w:val="99"/>
    <w:semiHidden/>
    <w:rsid w:val="00440239"/>
    <w:rPr>
      <w:rFonts w:ascii="Arial" w:hAnsi="Arial" w:cs="Times New Roman"/>
      <w:kern w:val="0"/>
      <w:sz w:val="22"/>
      <w:szCs w:val="24"/>
      <w:lang w:val="en-GB" w:eastAsia="en-US"/>
    </w:rPr>
  </w:style>
  <w:style w:type="character" w:styleId="af0">
    <w:name w:val="footnote reference"/>
    <w:basedOn w:val="a0"/>
    <w:uiPriority w:val="99"/>
    <w:semiHidden/>
    <w:unhideWhenUsed/>
    <w:rsid w:val="00440239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EF13F1"/>
    <w:rPr>
      <w:sz w:val="18"/>
      <w:szCs w:val="18"/>
    </w:rPr>
  </w:style>
  <w:style w:type="paragraph" w:styleId="af2">
    <w:name w:val="annotation text"/>
    <w:basedOn w:val="a"/>
    <w:link w:val="Char3"/>
    <w:uiPriority w:val="99"/>
    <w:semiHidden/>
    <w:unhideWhenUsed/>
    <w:rsid w:val="00EF13F1"/>
    <w:pPr>
      <w:jc w:val="left"/>
    </w:pPr>
  </w:style>
  <w:style w:type="character" w:customStyle="1" w:styleId="Char3">
    <w:name w:val="메모 텍스트 Char"/>
    <w:basedOn w:val="a0"/>
    <w:link w:val="af2"/>
    <w:uiPriority w:val="99"/>
    <w:semiHidden/>
    <w:rsid w:val="00EF13F1"/>
  </w:style>
  <w:style w:type="character" w:customStyle="1" w:styleId="1Char">
    <w:name w:val="제목 1 Char"/>
    <w:basedOn w:val="a0"/>
    <w:link w:val="1"/>
    <w:uiPriority w:val="9"/>
    <w:rsid w:val="00221693"/>
    <w:rPr>
      <w:rFonts w:asciiTheme="majorHAnsi" w:eastAsiaTheme="majorEastAsia" w:hAnsiTheme="majorHAnsi" w:cstheme="majorBidi"/>
      <w:sz w:val="28"/>
      <w:szCs w:val="28"/>
    </w:rPr>
  </w:style>
  <w:style w:type="table" w:customStyle="1" w:styleId="10">
    <w:name w:val="표 구분선1"/>
    <w:basedOn w:val="a1"/>
    <w:next w:val="a3"/>
    <w:uiPriority w:val="59"/>
    <w:rsid w:val="003E404A"/>
    <w:pPr>
      <w:spacing w:after="0" w:line="240" w:lineRule="auto"/>
    </w:pPr>
    <w:rPr>
      <w:rFonts w:ascii="맑은 고딕" w:eastAsia="맑은 고딕" w:hAnsi="맑은 고딕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2"/>
    <w:next w:val="af2"/>
    <w:link w:val="Char4"/>
    <w:uiPriority w:val="99"/>
    <w:semiHidden/>
    <w:unhideWhenUsed/>
    <w:rsid w:val="008314C0"/>
    <w:rPr>
      <w:b/>
      <w:bCs/>
    </w:rPr>
  </w:style>
  <w:style w:type="character" w:customStyle="1" w:styleId="Char4">
    <w:name w:val="메모 주제 Char"/>
    <w:basedOn w:val="Char3"/>
    <w:link w:val="af3"/>
    <w:uiPriority w:val="99"/>
    <w:semiHidden/>
    <w:rsid w:val="00831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unicef.or.kr" TargetMode="External"/><Relationship Id="rId13" Type="http://schemas.openxmlformats.org/officeDocument/2006/relationships/hyperlink" Target="http://twitter.com/unicefkore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unicefk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r@unicef.or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cef.or.k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youtube.com/unicefMedia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C08C-E8E2-41E2-9527-36CDB825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김보경</dc:creator>
  <cp:keywords/>
  <dc:description/>
  <cp:lastModifiedBy>김재한</cp:lastModifiedBy>
  <cp:revision>6</cp:revision>
  <cp:lastPrinted>2020-09-04T01:10:00Z</cp:lastPrinted>
  <dcterms:created xsi:type="dcterms:W3CDTF">2020-09-09T10:24:00Z</dcterms:created>
  <dcterms:modified xsi:type="dcterms:W3CDTF">2020-09-09T22:29:00Z</dcterms:modified>
</cp:coreProperties>
</file>